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8BF5" w14:textId="28657941" w:rsidR="0083056C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>Anexa 3</w:t>
      </w:r>
      <w:r w:rsidR="008B0B9B">
        <w:rPr>
          <w:rFonts w:ascii="meta ofc" w:hAnsi="meta ofc"/>
          <w:b/>
          <w:bCs/>
          <w:szCs w:val="24"/>
          <w:lang w:val="ro-RO"/>
        </w:rPr>
        <w:t xml:space="preserve"> A</w:t>
      </w:r>
    </w:p>
    <w:p w14:paraId="57C9C7C7" w14:textId="77777777" w:rsidR="0083056C" w:rsidRPr="00E5613E" w:rsidRDefault="0083056C" w:rsidP="0083056C">
      <w:pPr>
        <w:pStyle w:val="Body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7863123" w14:textId="4AAF70EC" w:rsidR="0083056C" w:rsidRDefault="0083056C" w:rsidP="0083056C">
      <w:pPr>
        <w:pStyle w:val="BodyText"/>
        <w:jc w:val="right"/>
        <w:rPr>
          <w:rFonts w:ascii="meta ofc" w:hAnsi="meta ofc"/>
        </w:rPr>
      </w:pPr>
      <w:r w:rsidRPr="5D4A7B96">
        <w:rPr>
          <w:rFonts w:ascii="meta ofc" w:hAnsi="meta ofc"/>
        </w:rPr>
        <w:t>privind selectarea unei persoane juridice</w:t>
      </w:r>
    </w:p>
    <w:p w14:paraId="731A6CB8" w14:textId="50A22585" w:rsidR="0083056C" w:rsidRDefault="0083056C" w:rsidP="0083056C">
      <w:pPr>
        <w:pStyle w:val="Body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14:paraId="7B1730DE" w14:textId="77777777" w:rsidR="0083056C" w:rsidRPr="00EF1D16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14:paraId="03ADFC4A" w14:textId="77777777" w:rsidR="0083056C" w:rsidRPr="002A1943" w:rsidRDefault="0083056C" w:rsidP="0083056C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LOT 1</w:t>
      </w:r>
    </w:p>
    <w:p w14:paraId="44B464E5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14:paraId="578F8001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14:paraId="372E85E6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Adresă electronică pentru plasarea comenzilor ___________________________telefon_____________________</w:t>
      </w:r>
      <w:r>
        <w:rPr>
          <w:rFonts w:ascii="meta ofc" w:hAnsi="meta ofc"/>
          <w:sz w:val="22"/>
          <w:szCs w:val="22"/>
          <w:lang w:val="ro-RO"/>
        </w:rPr>
        <w:t>______</w:t>
      </w:r>
    </w:p>
    <w:p w14:paraId="0ED392BD" w14:textId="1BD3B30E" w:rsidR="0083056C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Persoană responsabilă pentru comunicare privind plasarea, transfer și livrarea comenzilor</w:t>
      </w:r>
      <w:r>
        <w:rPr>
          <w:rFonts w:ascii="meta ofc" w:hAnsi="meta ofc"/>
          <w:sz w:val="22"/>
          <w:szCs w:val="22"/>
          <w:lang w:val="ro-RO"/>
        </w:rPr>
        <w:t xml:space="preserve"> </w:t>
      </w:r>
      <w:r w:rsidRPr="002A1943">
        <w:rPr>
          <w:rFonts w:ascii="meta ofc" w:hAnsi="meta ofc"/>
          <w:sz w:val="22"/>
          <w:szCs w:val="22"/>
          <w:lang w:val="ro-RO"/>
        </w:rPr>
        <w:t>_____________________</w:t>
      </w:r>
      <w:r>
        <w:rPr>
          <w:rFonts w:ascii="meta ofc" w:hAnsi="meta ofc"/>
          <w:sz w:val="22"/>
          <w:szCs w:val="22"/>
          <w:lang w:val="ro-RO"/>
        </w:rPr>
        <w:t>______________________________________________________________________________________________</w:t>
      </w:r>
    </w:p>
    <w:p w14:paraId="65B10964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leGrid"/>
        <w:tblW w:w="10314" w:type="dxa"/>
        <w:tblInd w:w="-714" w:type="dxa"/>
        <w:tblLook w:val="04A0" w:firstRow="1" w:lastRow="0" w:firstColumn="1" w:lastColumn="0" w:noHBand="0" w:noVBand="1"/>
      </w:tblPr>
      <w:tblGrid>
        <w:gridCol w:w="4939"/>
        <w:gridCol w:w="2340"/>
        <w:gridCol w:w="3035"/>
      </w:tblGrid>
      <w:tr w:rsidR="0083056C" w:rsidRPr="002A1943" w14:paraId="6CB4D90F" w14:textId="77777777" w:rsidTr="00E1007A">
        <w:tc>
          <w:tcPr>
            <w:tcW w:w="4939" w:type="dxa"/>
          </w:tcPr>
          <w:p w14:paraId="53C22C06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2340" w:type="dxa"/>
            <w:shd w:val="clear" w:color="auto" w:fill="E2EFD9" w:themeFill="accent6" w:themeFillTint="33"/>
          </w:tcPr>
          <w:p w14:paraId="5B1FD531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cu TVA inclus</w:t>
            </w:r>
          </w:p>
        </w:tc>
        <w:tc>
          <w:tcPr>
            <w:tcW w:w="3035" w:type="dxa"/>
            <w:shd w:val="clear" w:color="auto" w:fill="E2EFD9" w:themeFill="accent6" w:themeFillTint="33"/>
          </w:tcPr>
          <w:p w14:paraId="6F42B208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Fără TVA</w:t>
            </w:r>
          </w:p>
        </w:tc>
      </w:tr>
      <w:tr w:rsidR="0083056C" w:rsidRPr="002A1943" w14:paraId="021B42AD" w14:textId="77777777" w:rsidTr="00E1007A">
        <w:tc>
          <w:tcPr>
            <w:tcW w:w="4939" w:type="dxa"/>
          </w:tcPr>
          <w:p w14:paraId="70F813E6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total al ofertei, în lei moldovenești</w:t>
            </w:r>
          </w:p>
        </w:tc>
        <w:tc>
          <w:tcPr>
            <w:tcW w:w="2340" w:type="dxa"/>
          </w:tcPr>
          <w:p w14:paraId="78205DB4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0CB7CC0A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83056C" w:rsidRPr="002A1943" w14:paraId="37185EDF" w14:textId="77777777" w:rsidTr="00E1007A">
        <w:tc>
          <w:tcPr>
            <w:tcW w:w="4939" w:type="dxa"/>
          </w:tcPr>
          <w:p w14:paraId="0BE65BE5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livrare la punctul de destinație comunicat la fiecare comandă</w:t>
            </w:r>
          </w:p>
        </w:tc>
        <w:tc>
          <w:tcPr>
            <w:tcW w:w="2340" w:type="dxa"/>
          </w:tcPr>
          <w:p w14:paraId="1F601697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444F73C0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</w:tbl>
    <w:p w14:paraId="3CFC6DD9" w14:textId="77777777" w:rsidR="0083056C" w:rsidRPr="002A1943" w:rsidRDefault="0083056C" w:rsidP="0083056C">
      <w:pPr>
        <w:shd w:val="clear" w:color="auto" w:fill="FFFFFF"/>
        <w:spacing w:before="100" w:beforeAutospacing="1" w:after="240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>Lista bunurilor de produse alimentare:</w:t>
      </w:r>
    </w:p>
    <w:tbl>
      <w:tblPr>
        <w:tblStyle w:val="TableGrid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2552"/>
        <w:gridCol w:w="708"/>
        <w:gridCol w:w="1701"/>
        <w:gridCol w:w="1701"/>
      </w:tblGrid>
      <w:tr w:rsidR="00E348E5" w:rsidRPr="00ED2AA7" w14:paraId="786FD7AD" w14:textId="77777777" w:rsidTr="00EA75B4">
        <w:trPr>
          <w:trHeight w:val="1135"/>
        </w:trPr>
        <w:tc>
          <w:tcPr>
            <w:tcW w:w="567" w:type="dxa"/>
            <w:shd w:val="clear" w:color="auto" w:fill="E2EFD9" w:themeFill="accent6" w:themeFillTint="33"/>
            <w:vAlign w:val="center"/>
            <w:hideMark/>
          </w:tcPr>
          <w:p w14:paraId="1F0DCF0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b/>
                <w:bCs/>
                <w:sz w:val="16"/>
                <w:szCs w:val="16"/>
                <w:lang w:val="ro-MD"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Nr d/o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  <w:hideMark/>
          </w:tcPr>
          <w:p w14:paraId="6FCBC2B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val="ro-RO" w:eastAsia="en-US"/>
              </w:rPr>
              <w:t>Denumirea bunurilor/serviciilor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  <w:hideMark/>
          </w:tcPr>
          <w:p w14:paraId="76F8CBE7" w14:textId="4802E261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Brand</w:t>
            </w:r>
            <w:r w:rsidR="00E730D7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,</w:t>
            </w:r>
            <w:r w:rsidR="004C49C9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730D7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Grămaj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</w:t>
            </w:r>
            <w:proofErr w:type="gram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  </w:t>
            </w:r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(</w:t>
            </w:r>
            <w:proofErr w:type="spellStart"/>
            <w:proofErr w:type="gram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Ofertantul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va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indica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brandul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produsului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  <w:hideMark/>
          </w:tcPr>
          <w:p w14:paraId="41B34166" w14:textId="304C279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Cerințe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specifice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conformitate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-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Standarde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referință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                                       </w:t>
            </w:r>
            <w:proofErr w:type="gram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  </w:t>
            </w:r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(</w:t>
            </w:r>
            <w:proofErr w:type="spellStart"/>
            <w:proofErr w:type="gram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Rubrica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aceasta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este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orientativă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pentru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ofertant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priviind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calitatea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produselor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solicitate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708" w:type="dxa"/>
            <w:shd w:val="clear" w:color="auto" w:fill="E2EFD9" w:themeFill="accent6" w:themeFillTint="33"/>
            <w:vAlign w:val="center"/>
            <w:hideMark/>
          </w:tcPr>
          <w:p w14:paraId="14E0AFDD" w14:textId="77777777" w:rsidR="00E348E5" w:rsidRPr="007161E1" w:rsidRDefault="00E348E5" w:rsidP="00EA75B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Unit.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măs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(U/M) kg/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buc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/litre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  <w:hideMark/>
          </w:tcPr>
          <w:p w14:paraId="0AC7618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Costul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per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unitate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de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măsură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(</w:t>
            </w:r>
            <w:proofErr w:type="gram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CU TVA) </w:t>
            </w:r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(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Ofertantul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va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indica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costul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per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unitate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măsură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coloana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IV)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DF5C41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Costul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per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unitate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de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măsură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(</w:t>
            </w:r>
            <w:proofErr w:type="spellStart"/>
            <w:proofErr w:type="gram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Fără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TVA) </w:t>
            </w:r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(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Ofertantul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va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indica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costul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per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unitate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măsură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>coloana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color w:val="FF0000"/>
                <w:sz w:val="16"/>
                <w:szCs w:val="16"/>
                <w:lang w:eastAsia="en-US"/>
              </w:rPr>
              <w:t xml:space="preserve"> IV)</w:t>
            </w:r>
          </w:p>
        </w:tc>
      </w:tr>
      <w:tr w:rsidR="00E348E5" w:rsidRPr="00ED2AA7" w14:paraId="73B3C79C" w14:textId="77777777" w:rsidTr="00EA75B4">
        <w:trPr>
          <w:trHeight w:val="465"/>
        </w:trPr>
        <w:tc>
          <w:tcPr>
            <w:tcW w:w="567" w:type="dxa"/>
            <w:shd w:val="clear" w:color="auto" w:fill="F2F2F2" w:themeFill="background1" w:themeFillShade="F2"/>
            <w:hideMark/>
          </w:tcPr>
          <w:p w14:paraId="75B212B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  <w:hideMark/>
          </w:tcPr>
          <w:p w14:paraId="4B83DA1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1C53148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II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14:paraId="3A46526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II</w:t>
            </w:r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36D44CC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0993395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00B11B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348E5" w:rsidRPr="00ED2AA7" w14:paraId="697AF953" w14:textId="77777777" w:rsidTr="001D10FF">
        <w:trPr>
          <w:trHeight w:val="630"/>
        </w:trPr>
        <w:tc>
          <w:tcPr>
            <w:tcW w:w="10915" w:type="dxa"/>
            <w:gridSpan w:val="7"/>
            <w:shd w:val="clear" w:color="auto" w:fill="D9D9D9" w:themeFill="background1" w:themeFillShade="D9"/>
            <w:vAlign w:val="center"/>
          </w:tcPr>
          <w:p w14:paraId="52FDB0F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>Băcănie</w:t>
            </w:r>
            <w:proofErr w:type="spellEnd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 xml:space="preserve"> (</w:t>
            </w:r>
            <w:proofErr w:type="spellStart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>cereale</w:t>
            </w:r>
            <w:proofErr w:type="spellEnd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 xml:space="preserve">, </w:t>
            </w:r>
            <w:proofErr w:type="spellStart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>boboase</w:t>
            </w:r>
            <w:proofErr w:type="spellEnd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 xml:space="preserve">, </w:t>
            </w:r>
            <w:proofErr w:type="spellStart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>patiserie</w:t>
            </w:r>
            <w:proofErr w:type="spellEnd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 xml:space="preserve">, </w:t>
            </w:r>
            <w:proofErr w:type="spellStart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>alte</w:t>
            </w:r>
            <w:proofErr w:type="spellEnd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 xml:space="preserve"> </w:t>
            </w:r>
            <w:proofErr w:type="spellStart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>produse</w:t>
            </w:r>
            <w:proofErr w:type="spellEnd"/>
            <w:r w:rsidRPr="005E545E">
              <w:rPr>
                <w:rFonts w:ascii="meta ofc" w:eastAsia="Calibri" w:hAnsi="meta ofc" w:cs="Tahoma"/>
                <w:b/>
                <w:bCs/>
                <w:sz w:val="20"/>
                <w:lang w:eastAsia="en-US"/>
              </w:rPr>
              <w:t>)</w:t>
            </w:r>
          </w:p>
        </w:tc>
      </w:tr>
      <w:tr w:rsidR="00E348E5" w:rsidRPr="00ED2AA7" w14:paraId="77F44AF4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2DBBE03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1B944EA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Crupă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arnăut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mărunțită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mediu</w:t>
            </w:r>
            <w:proofErr w:type="spellEnd"/>
          </w:p>
        </w:tc>
        <w:tc>
          <w:tcPr>
            <w:tcW w:w="1559" w:type="dxa"/>
            <w:hideMark/>
          </w:tcPr>
          <w:p w14:paraId="239A45D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077306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mărunțită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grâu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dur,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27881E88" w14:textId="3874F292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C0815D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4D3B533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A1F8E8A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71EC7B0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1837EC0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Crupă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griș</w:t>
            </w:r>
            <w:proofErr w:type="spellEnd"/>
          </w:p>
        </w:tc>
        <w:tc>
          <w:tcPr>
            <w:tcW w:w="1559" w:type="dxa"/>
            <w:hideMark/>
          </w:tcPr>
          <w:p w14:paraId="346746A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90D3FC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curată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0C551628" w14:textId="798A918B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373FB40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21EB476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2DD927FD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07AC269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14:paraId="72513C4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Crupă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hrișcă</w:t>
            </w:r>
            <w:proofErr w:type="spellEnd"/>
          </w:p>
        </w:tc>
        <w:tc>
          <w:tcPr>
            <w:tcW w:w="1559" w:type="dxa"/>
            <w:hideMark/>
          </w:tcPr>
          <w:p w14:paraId="31817BC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4F7760C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boabe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întregi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31C8B56B" w14:textId="53FE7EC6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7BE49EC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CAB975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36AA5A5B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7EDFF0C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14:paraId="7024A9E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Crupă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orz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BOB</w:t>
            </w:r>
          </w:p>
        </w:tc>
        <w:tc>
          <w:tcPr>
            <w:tcW w:w="1559" w:type="dxa"/>
            <w:hideMark/>
          </w:tcPr>
          <w:p w14:paraId="4997ECB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64623AC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boabe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întregi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27757A2D" w14:textId="655266BE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60DCC55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108AC4B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40F17377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40592AC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14:paraId="37CAE65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Crupă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orz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mărunțit</w:t>
            </w:r>
            <w:proofErr w:type="spellEnd"/>
          </w:p>
        </w:tc>
        <w:tc>
          <w:tcPr>
            <w:tcW w:w="1559" w:type="dxa"/>
            <w:hideMark/>
          </w:tcPr>
          <w:p w14:paraId="7DF36D7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EBB9AF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Crupe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orz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(bob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integral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orz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mărunțit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)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proofErr w:type="gramEnd"/>
          </w:p>
        </w:tc>
        <w:tc>
          <w:tcPr>
            <w:tcW w:w="708" w:type="dxa"/>
            <w:vAlign w:val="center"/>
          </w:tcPr>
          <w:p w14:paraId="7E33DD3F" w14:textId="253C67AF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6BBC80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CF57E0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F18EAE2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09E785A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27" w:type="dxa"/>
            <w:vAlign w:val="center"/>
            <w:hideMark/>
          </w:tcPr>
          <w:p w14:paraId="11FF475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Crupă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mei</w:t>
            </w:r>
            <w:proofErr w:type="spellEnd"/>
          </w:p>
        </w:tc>
        <w:tc>
          <w:tcPr>
            <w:tcW w:w="1559" w:type="dxa"/>
            <w:hideMark/>
          </w:tcPr>
          <w:p w14:paraId="095F944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2C7C42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boabe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34BBEE25" w14:textId="19626431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8ABD83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6392502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9DFF595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79F7EBB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27" w:type="dxa"/>
            <w:vAlign w:val="center"/>
            <w:hideMark/>
          </w:tcPr>
          <w:p w14:paraId="3719CE6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Fasole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albe,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medie</w:t>
            </w:r>
            <w:proofErr w:type="spellEnd"/>
          </w:p>
        </w:tc>
        <w:tc>
          <w:tcPr>
            <w:tcW w:w="1559" w:type="dxa"/>
            <w:hideMark/>
          </w:tcPr>
          <w:p w14:paraId="7410FF7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4B2475B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albe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bob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întreg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50C46AB5" w14:textId="6EAA6771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1A3E864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6BB3556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05081DE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7FDD329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27" w:type="dxa"/>
            <w:vAlign w:val="center"/>
            <w:hideMark/>
          </w:tcPr>
          <w:p w14:paraId="63E9AB8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Făină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grâu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1559" w:type="dxa"/>
            <w:hideMark/>
          </w:tcPr>
          <w:p w14:paraId="1667607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16EDAFE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albă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pentru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panificație</w:t>
            </w:r>
            <w:proofErr w:type="spellEnd"/>
          </w:p>
        </w:tc>
        <w:tc>
          <w:tcPr>
            <w:tcW w:w="708" w:type="dxa"/>
            <w:vAlign w:val="center"/>
          </w:tcPr>
          <w:p w14:paraId="3782A4A9" w14:textId="1A4F4A5F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9F3BC8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693D49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6A67A97D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B9324F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27" w:type="dxa"/>
            <w:vAlign w:val="center"/>
            <w:hideMark/>
          </w:tcPr>
          <w:p w14:paraId="36FF348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Fulgi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ovăz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,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hideMark/>
          </w:tcPr>
          <w:p w14:paraId="778E525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29F8C74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mășcați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48014D73" w14:textId="6EE4DCC6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7505152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5F08A9D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333668F9" w14:textId="77777777" w:rsidTr="00EA75B4">
        <w:trPr>
          <w:trHeight w:val="390"/>
        </w:trPr>
        <w:tc>
          <w:tcPr>
            <w:tcW w:w="567" w:type="dxa"/>
            <w:vAlign w:val="center"/>
            <w:hideMark/>
          </w:tcPr>
          <w:p w14:paraId="25DE163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27" w:type="dxa"/>
            <w:vAlign w:val="center"/>
            <w:hideMark/>
          </w:tcPr>
          <w:p w14:paraId="54066AA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Malai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porumb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,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boabe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mărunțite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mediu</w:t>
            </w:r>
            <w:proofErr w:type="spellEnd"/>
          </w:p>
        </w:tc>
        <w:tc>
          <w:tcPr>
            <w:tcW w:w="1559" w:type="dxa"/>
            <w:hideMark/>
          </w:tcPr>
          <w:p w14:paraId="1537925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0FF5FA7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boabe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mărunțite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6A972995" w14:textId="5CF695F5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44231E5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1250721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6BC453A3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4965F94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127" w:type="dxa"/>
            <w:vAlign w:val="center"/>
            <w:hideMark/>
          </w:tcPr>
          <w:p w14:paraId="6818734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Mazăre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uscată</w:t>
            </w:r>
            <w:proofErr w:type="spellEnd"/>
          </w:p>
        </w:tc>
        <w:tc>
          <w:tcPr>
            <w:tcW w:w="1559" w:type="dxa"/>
            <w:hideMark/>
          </w:tcPr>
          <w:p w14:paraId="0D0A5E6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61D379F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șlefuită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întreagă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08F9F011" w14:textId="7AE3C5EC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777B63A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53AB400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6977D4DC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65C9812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127" w:type="dxa"/>
            <w:vAlign w:val="center"/>
            <w:hideMark/>
          </w:tcPr>
          <w:p w14:paraId="7E6CDFE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Orez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extra bob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rotund</w:t>
            </w:r>
            <w:proofErr w:type="spellEnd"/>
          </w:p>
        </w:tc>
        <w:tc>
          <w:tcPr>
            <w:tcW w:w="1559" w:type="dxa"/>
            <w:hideMark/>
          </w:tcPr>
          <w:p w14:paraId="31D785B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432098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extra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șlefuit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bobul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rotund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EA3B15D" w14:textId="0F2CDA7C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68D847A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4C40B54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010E0B00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352DFB3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lastRenderedPageBreak/>
              <w:t>13</w:t>
            </w:r>
          </w:p>
        </w:tc>
        <w:tc>
          <w:tcPr>
            <w:tcW w:w="2127" w:type="dxa"/>
            <w:vAlign w:val="center"/>
            <w:hideMark/>
          </w:tcPr>
          <w:p w14:paraId="400BAAD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Paste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făinoase</w:t>
            </w:r>
            <w:proofErr w:type="spellEnd"/>
          </w:p>
        </w:tc>
        <w:tc>
          <w:tcPr>
            <w:tcW w:w="1559" w:type="dxa"/>
            <w:hideMark/>
          </w:tcPr>
          <w:p w14:paraId="1AA62B5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3D865C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impurități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boabe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grâu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dur</w:t>
            </w:r>
          </w:p>
        </w:tc>
        <w:tc>
          <w:tcPr>
            <w:tcW w:w="708" w:type="dxa"/>
            <w:vAlign w:val="center"/>
          </w:tcPr>
          <w:p w14:paraId="4FC5EC65" w14:textId="46C68251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770ABBD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71D4856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3976CB1F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12C89EF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127" w:type="dxa"/>
            <w:vAlign w:val="center"/>
            <w:hideMark/>
          </w:tcPr>
          <w:p w14:paraId="3588659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Sare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iodată</w:t>
            </w:r>
            <w:proofErr w:type="spellEnd"/>
          </w:p>
        </w:tc>
        <w:tc>
          <w:tcPr>
            <w:tcW w:w="1559" w:type="dxa"/>
            <w:hideMark/>
          </w:tcPr>
          <w:p w14:paraId="4CAF409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A4DCF7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iodată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161C4C84" w14:textId="48822AE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56B0206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3DD8991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C7C09B0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1D5B391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127" w:type="dxa"/>
            <w:vAlign w:val="center"/>
            <w:hideMark/>
          </w:tcPr>
          <w:p w14:paraId="4FA9A5C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Tăiței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”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casă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”</w:t>
            </w:r>
          </w:p>
        </w:tc>
        <w:tc>
          <w:tcPr>
            <w:tcW w:w="1559" w:type="dxa"/>
            <w:hideMark/>
          </w:tcPr>
          <w:p w14:paraId="3A49CA9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BEEC48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ou,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soiuri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grâu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dur</w:t>
            </w:r>
          </w:p>
        </w:tc>
        <w:tc>
          <w:tcPr>
            <w:tcW w:w="708" w:type="dxa"/>
            <w:vAlign w:val="center"/>
          </w:tcPr>
          <w:p w14:paraId="51F61A33" w14:textId="44B4B2B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6958085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7144EE6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178E9E38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3D8C9E6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127" w:type="dxa"/>
            <w:vAlign w:val="center"/>
            <w:hideMark/>
          </w:tcPr>
          <w:p w14:paraId="56A5737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Zahăr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alb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autohton</w:t>
            </w:r>
            <w:proofErr w:type="spellEnd"/>
          </w:p>
        </w:tc>
        <w:tc>
          <w:tcPr>
            <w:tcW w:w="1559" w:type="dxa"/>
            <w:hideMark/>
          </w:tcPr>
          <w:p w14:paraId="244B6FD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D0ECCF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moldovenesc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alb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3BD93615" w14:textId="6338E54E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16FC994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7390DD8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12CCFDA3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55883A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127" w:type="dxa"/>
            <w:vAlign w:val="center"/>
            <w:hideMark/>
          </w:tcPr>
          <w:p w14:paraId="3FBFE8E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Cacao,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pulbere</w:t>
            </w:r>
            <w:proofErr w:type="spellEnd"/>
          </w:p>
        </w:tc>
        <w:tc>
          <w:tcPr>
            <w:tcW w:w="1559" w:type="dxa"/>
            <w:hideMark/>
          </w:tcPr>
          <w:p w14:paraId="4055A43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08A308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pulbere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conținut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redus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Brunni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407423ED" w14:textId="18C1BE79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42930B1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1E1E7DC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37102578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D2B19B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127" w:type="dxa"/>
            <w:vAlign w:val="center"/>
            <w:hideMark/>
          </w:tcPr>
          <w:p w14:paraId="5986C14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Ceai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negru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frunze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mari,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</w:p>
        </w:tc>
        <w:tc>
          <w:tcPr>
            <w:tcW w:w="1559" w:type="dxa"/>
            <w:hideMark/>
          </w:tcPr>
          <w:p w14:paraId="21B25A7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244BF7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Ceai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negru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frunza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3271782B" w14:textId="5BB4F954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461BD7D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35346B9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3C62BBF1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017A4D7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127" w:type="dxa"/>
            <w:vAlign w:val="center"/>
            <w:hideMark/>
          </w:tcPr>
          <w:p w14:paraId="4BFB15D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Semințe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in</w:t>
            </w:r>
          </w:p>
        </w:tc>
        <w:tc>
          <w:tcPr>
            <w:tcW w:w="1559" w:type="dxa"/>
            <w:hideMark/>
          </w:tcPr>
          <w:p w14:paraId="7A81AEB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C19D24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65A5594A" w14:textId="48CDEF65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135F681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4E2A008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2BCE1489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32D0ED4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127" w:type="dxa"/>
            <w:vAlign w:val="center"/>
            <w:hideMark/>
          </w:tcPr>
          <w:p w14:paraId="142BD01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Semințe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bostan</w:t>
            </w:r>
            <w:proofErr w:type="spellEnd"/>
          </w:p>
        </w:tc>
        <w:tc>
          <w:tcPr>
            <w:tcW w:w="1559" w:type="dxa"/>
            <w:hideMark/>
          </w:tcPr>
          <w:p w14:paraId="6FDB535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4C18AE3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noWrap/>
            <w:vAlign w:val="center"/>
          </w:tcPr>
          <w:p w14:paraId="69E00849" w14:textId="1F65D46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52AABAF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7AD3D63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12AA8206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1BF69EB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127" w:type="dxa"/>
            <w:vAlign w:val="center"/>
            <w:hideMark/>
          </w:tcPr>
          <w:p w14:paraId="5F33AF3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semințe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răsărită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floarea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soarelui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decojite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neprăjite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hideMark/>
          </w:tcPr>
          <w:p w14:paraId="5CD6B26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38784F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semințe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răsărită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floarea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soarelui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decojite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neprăjite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7105E11B" w14:textId="20923DAD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999CB0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6C0EE66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4C2EDA67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324ACA1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2127" w:type="dxa"/>
            <w:vAlign w:val="center"/>
            <w:hideMark/>
          </w:tcPr>
          <w:p w14:paraId="7A36B64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Susan</w:t>
            </w:r>
          </w:p>
        </w:tc>
        <w:tc>
          <w:tcPr>
            <w:tcW w:w="1559" w:type="dxa"/>
            <w:hideMark/>
          </w:tcPr>
          <w:p w14:paraId="1FFAD1C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44E840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032AE37F" w14:textId="2554C98D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1F663D6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304E701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4C2078CA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3C7D762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2127" w:type="dxa"/>
            <w:vAlign w:val="center"/>
            <w:hideMark/>
          </w:tcPr>
          <w:p w14:paraId="342AED7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Piper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negru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măcinat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hideMark/>
          </w:tcPr>
          <w:p w14:paraId="6DE3ED2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C0CE61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Piper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negru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măcinat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la 50 la 100 g.)  </w:t>
            </w:r>
          </w:p>
        </w:tc>
        <w:tc>
          <w:tcPr>
            <w:tcW w:w="708" w:type="dxa"/>
            <w:vAlign w:val="center"/>
          </w:tcPr>
          <w:p w14:paraId="75E4487C" w14:textId="40C4E670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51BDC37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7800A75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2F967865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14C6C29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2127" w:type="dxa"/>
            <w:vAlign w:val="center"/>
            <w:hideMark/>
          </w:tcPr>
          <w:p w14:paraId="2824C3B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Frunze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Dafin</w:t>
            </w:r>
            <w:proofErr w:type="spellEnd"/>
          </w:p>
        </w:tc>
        <w:tc>
          <w:tcPr>
            <w:tcW w:w="1559" w:type="dxa"/>
            <w:hideMark/>
          </w:tcPr>
          <w:p w14:paraId="25755D0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227DF68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Frunză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dafin,ambalat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08" w:type="dxa"/>
            <w:vAlign w:val="center"/>
          </w:tcPr>
          <w:p w14:paraId="5567B352" w14:textId="5CC923B6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6572A8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5908544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33F40DD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3A95888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2127" w:type="dxa"/>
            <w:vAlign w:val="center"/>
            <w:hideMark/>
          </w:tcPr>
          <w:p w14:paraId="15A40BC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Biscuiți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pentru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copii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asorti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animaliere</w:t>
            </w:r>
            <w:proofErr w:type="spellEnd"/>
          </w:p>
        </w:tc>
        <w:tc>
          <w:tcPr>
            <w:tcW w:w="1559" w:type="dxa"/>
            <w:hideMark/>
          </w:tcPr>
          <w:p w14:paraId="5164652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138941D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Biscuiți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pentru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copii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asorti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animaliere</w:t>
            </w:r>
            <w:proofErr w:type="spellEnd"/>
          </w:p>
        </w:tc>
        <w:tc>
          <w:tcPr>
            <w:tcW w:w="708" w:type="dxa"/>
            <w:vAlign w:val="center"/>
          </w:tcPr>
          <w:p w14:paraId="13AEAEB1" w14:textId="2B6BF2D5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F7085E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ACCF0D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243596C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CA84E4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127" w:type="dxa"/>
            <w:vAlign w:val="center"/>
            <w:hideMark/>
          </w:tcPr>
          <w:p w14:paraId="3FD0CF1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Covrigi</w:t>
            </w:r>
            <w:proofErr w:type="spellEnd"/>
          </w:p>
        </w:tc>
        <w:tc>
          <w:tcPr>
            <w:tcW w:w="1559" w:type="dxa"/>
            <w:hideMark/>
          </w:tcPr>
          <w:p w14:paraId="48A58D8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12327A2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Covrigi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clasici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vanilie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mac,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lapte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etc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708" w:type="dxa"/>
            <w:vAlign w:val="center"/>
          </w:tcPr>
          <w:p w14:paraId="35845640" w14:textId="674F9690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30ED9E4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26DEF40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414292B" w14:textId="77777777" w:rsidTr="00EA75B4">
        <w:trPr>
          <w:trHeight w:val="435"/>
        </w:trPr>
        <w:tc>
          <w:tcPr>
            <w:tcW w:w="567" w:type="dxa"/>
            <w:vAlign w:val="center"/>
            <w:hideMark/>
          </w:tcPr>
          <w:p w14:paraId="7CCA71A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2127" w:type="dxa"/>
            <w:vAlign w:val="center"/>
            <w:hideMark/>
          </w:tcPr>
          <w:p w14:paraId="7D760ED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Drojdie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pachețele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,</w:t>
            </w:r>
          </w:p>
        </w:tc>
        <w:tc>
          <w:tcPr>
            <w:tcW w:w="1559" w:type="dxa"/>
            <w:hideMark/>
          </w:tcPr>
          <w:p w14:paraId="3523665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2A198ED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Pachețele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(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50gr)</w:t>
            </w:r>
          </w:p>
        </w:tc>
        <w:tc>
          <w:tcPr>
            <w:tcW w:w="708" w:type="dxa"/>
            <w:vAlign w:val="center"/>
          </w:tcPr>
          <w:p w14:paraId="31899E48" w14:textId="73501390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789F14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51F9B7F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6E167143" w14:textId="77777777" w:rsidTr="001D10FF">
        <w:trPr>
          <w:trHeight w:val="645"/>
        </w:trPr>
        <w:tc>
          <w:tcPr>
            <w:tcW w:w="10915" w:type="dxa"/>
            <w:gridSpan w:val="7"/>
            <w:shd w:val="clear" w:color="auto" w:fill="D9D9D9" w:themeFill="background1" w:themeFillShade="D9"/>
            <w:vAlign w:val="center"/>
          </w:tcPr>
          <w:p w14:paraId="447C42A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F25DBB">
              <w:rPr>
                <w:rFonts w:ascii="meta ofc" w:eastAsia="Calibri" w:hAnsi="meta ofc" w:cs="Tahoma"/>
                <w:b/>
                <w:bCs/>
                <w:szCs w:val="24"/>
                <w:lang w:eastAsia="en-US"/>
              </w:rPr>
              <w:t>Conservații</w:t>
            </w:r>
            <w:proofErr w:type="spellEnd"/>
          </w:p>
        </w:tc>
      </w:tr>
      <w:tr w:rsidR="00E348E5" w:rsidRPr="00ED2AA7" w14:paraId="09BE80D8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6E03FAB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29B5531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Borș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acru</w:t>
            </w:r>
            <w:proofErr w:type="spellEnd"/>
          </w:p>
        </w:tc>
        <w:tc>
          <w:tcPr>
            <w:tcW w:w="1559" w:type="dxa"/>
            <w:hideMark/>
          </w:tcPr>
          <w:p w14:paraId="2C4227E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01025EE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Borș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acru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52FF9969" w14:textId="620B61D0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32AD34A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39C9B20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2D5B4927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6C61A5F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7928400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Castraveți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conservați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murați</w:t>
            </w:r>
            <w:proofErr w:type="spellEnd"/>
            <w:r w:rsidRPr="007161E1"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)</w:t>
            </w: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vacuum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sigilat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borcan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(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670 Gr)</w:t>
            </w:r>
          </w:p>
        </w:tc>
        <w:tc>
          <w:tcPr>
            <w:tcW w:w="1559" w:type="dxa"/>
            <w:hideMark/>
          </w:tcPr>
          <w:p w14:paraId="182E3EC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412AAB6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autohton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vacuum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sigilat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/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borcan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căldărușă</w:t>
            </w:r>
            <w:proofErr w:type="spellEnd"/>
          </w:p>
        </w:tc>
        <w:tc>
          <w:tcPr>
            <w:tcW w:w="708" w:type="dxa"/>
            <w:vAlign w:val="center"/>
          </w:tcPr>
          <w:p w14:paraId="1CFEBC8E" w14:textId="69B454FB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73944C2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1B3A79B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3FC6106A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22122C7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14:paraId="2E3FCBA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Magiun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hideMark/>
          </w:tcPr>
          <w:p w14:paraId="6073E4D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91FB20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autohton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borcane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2FFE664E" w14:textId="462D1B04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4DA7800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2DE831A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02F57852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2C707B3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14:paraId="7232C19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Mazăre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verde 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conservată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14:paraId="203ABAC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081CC2E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bob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zbârcit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dulce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moale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autohton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indicarea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conținutului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zahăr</w:t>
            </w:r>
            <w:proofErr w:type="spellEnd"/>
          </w:p>
        </w:tc>
        <w:tc>
          <w:tcPr>
            <w:tcW w:w="708" w:type="dxa"/>
            <w:vAlign w:val="center"/>
          </w:tcPr>
          <w:p w14:paraId="526E0ADB" w14:textId="4B724FA1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62A365D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3186299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0AB7006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1E1590B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14:paraId="3C5CCB4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Pastă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tomate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roșii</w:t>
            </w:r>
            <w:proofErr w:type="spellEnd"/>
          </w:p>
        </w:tc>
        <w:tc>
          <w:tcPr>
            <w:tcW w:w="1559" w:type="dxa"/>
            <w:hideMark/>
          </w:tcPr>
          <w:p w14:paraId="4EEECEF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A85A1D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Pastă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roșii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autohton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indicarea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conținutului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zahăr</w:t>
            </w:r>
            <w:proofErr w:type="spellEnd"/>
          </w:p>
        </w:tc>
        <w:tc>
          <w:tcPr>
            <w:tcW w:w="708" w:type="dxa"/>
            <w:vAlign w:val="center"/>
          </w:tcPr>
          <w:p w14:paraId="339F3224" w14:textId="7B65B1E5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7D5351E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07A58C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21A367D5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7BF591C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27" w:type="dxa"/>
            <w:vAlign w:val="center"/>
            <w:hideMark/>
          </w:tcPr>
          <w:p w14:paraId="16E7B2B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Suc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fructe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pulpă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asorti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: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prune,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poamă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), amb.1L - 2 L</w:t>
            </w:r>
          </w:p>
        </w:tc>
        <w:tc>
          <w:tcPr>
            <w:tcW w:w="1559" w:type="dxa"/>
            <w:hideMark/>
          </w:tcPr>
          <w:p w14:paraId="51BF6AA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76B322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Suc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fructe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asorti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: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prune,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poamă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pulpă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/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limpezit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zahăr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conținut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îndulcitori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artificiali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autohton</w:t>
            </w:r>
            <w:proofErr w:type="spellEnd"/>
          </w:p>
        </w:tc>
        <w:tc>
          <w:tcPr>
            <w:tcW w:w="708" w:type="dxa"/>
            <w:vAlign w:val="center"/>
          </w:tcPr>
          <w:p w14:paraId="2670DA51" w14:textId="0766994D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5274137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4A1BA55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4C51CDE9" w14:textId="77777777" w:rsidTr="00EA75B4">
        <w:trPr>
          <w:trHeight w:val="825"/>
        </w:trPr>
        <w:tc>
          <w:tcPr>
            <w:tcW w:w="567" w:type="dxa"/>
            <w:vAlign w:val="center"/>
            <w:hideMark/>
          </w:tcPr>
          <w:p w14:paraId="14D30CB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27" w:type="dxa"/>
            <w:vAlign w:val="center"/>
            <w:hideMark/>
          </w:tcPr>
          <w:p w14:paraId="7F9B235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Ulei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floarea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soarelui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rafinat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. 5 L</w:t>
            </w:r>
          </w:p>
        </w:tc>
        <w:tc>
          <w:tcPr>
            <w:tcW w:w="1559" w:type="dxa"/>
            <w:hideMark/>
          </w:tcPr>
          <w:p w14:paraId="7DA6B0A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ED46CA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Ulei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floarea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soarelui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rafinat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limpezit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suspensii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sediment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transparent,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culoare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galbenă</w:t>
            </w:r>
            <w:proofErr w:type="spellEnd"/>
          </w:p>
        </w:tc>
        <w:tc>
          <w:tcPr>
            <w:tcW w:w="708" w:type="dxa"/>
            <w:vAlign w:val="center"/>
          </w:tcPr>
          <w:p w14:paraId="36594F76" w14:textId="0613E33C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1B4A210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5E20E7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769611B" w14:textId="77777777" w:rsidTr="001D10FF">
        <w:trPr>
          <w:trHeight w:val="602"/>
        </w:trPr>
        <w:tc>
          <w:tcPr>
            <w:tcW w:w="10915" w:type="dxa"/>
            <w:gridSpan w:val="7"/>
            <w:shd w:val="clear" w:color="auto" w:fill="D9D9D9" w:themeFill="background1" w:themeFillShade="D9"/>
            <w:vAlign w:val="center"/>
          </w:tcPr>
          <w:p w14:paraId="795545F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Fructe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, </w:t>
            </w: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Legume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, </w:t>
            </w: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proaspete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sau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uscate</w:t>
            </w:r>
            <w:proofErr w:type="spellEnd"/>
          </w:p>
        </w:tc>
      </w:tr>
      <w:tr w:rsidR="00E348E5" w:rsidRPr="00ED2AA7" w14:paraId="7BC8A052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00BF1CF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2127" w:type="dxa"/>
            <w:vAlign w:val="center"/>
            <w:hideMark/>
          </w:tcPr>
          <w:p w14:paraId="3EC695C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Ardei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dulci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grași</w:t>
            </w:r>
            <w:proofErr w:type="spellEnd"/>
          </w:p>
        </w:tc>
        <w:tc>
          <w:tcPr>
            <w:tcW w:w="1559" w:type="dxa"/>
            <w:hideMark/>
          </w:tcPr>
          <w:p w14:paraId="636DDF8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0924D4E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noWrap/>
            <w:vAlign w:val="center"/>
          </w:tcPr>
          <w:p w14:paraId="65083E64" w14:textId="44013A7B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84E5D1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41552DB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334158B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ABB62D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61CCF33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Cartofi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albi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mașcați</w:t>
            </w:r>
            <w:proofErr w:type="spellEnd"/>
          </w:p>
        </w:tc>
        <w:tc>
          <w:tcPr>
            <w:tcW w:w="1559" w:type="dxa"/>
            <w:hideMark/>
          </w:tcPr>
          <w:p w14:paraId="0E9BFFB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11ACFA4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moldovenesc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proaspătă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340B1D03" w14:textId="7E2D57AC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964C90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1A81736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622C7699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302B766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14:paraId="0E69048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Castraveți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nicidecum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mici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/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zbârciți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hideMark/>
          </w:tcPr>
          <w:p w14:paraId="6DDFD66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F3231E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,</w:t>
            </w:r>
          </w:p>
        </w:tc>
        <w:tc>
          <w:tcPr>
            <w:tcW w:w="708" w:type="dxa"/>
            <w:vAlign w:val="center"/>
          </w:tcPr>
          <w:p w14:paraId="03B1FD3C" w14:textId="2C895D44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5E4C99B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3BB3220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1A79481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ECEBD8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14:paraId="3C4A884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Ceapă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uscată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mășcată</w:t>
            </w:r>
            <w:proofErr w:type="spellEnd"/>
          </w:p>
        </w:tc>
        <w:tc>
          <w:tcPr>
            <w:tcW w:w="1559" w:type="dxa"/>
            <w:hideMark/>
          </w:tcPr>
          <w:p w14:paraId="125A5B7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2F73B80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moldovenesc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(MD),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0566B4B1" w14:textId="2CCBD63E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502E91D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259EA18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8FA2993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24F8F84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14:paraId="7E586B7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Conopidă</w:t>
            </w:r>
            <w:proofErr w:type="spellEnd"/>
          </w:p>
        </w:tc>
        <w:tc>
          <w:tcPr>
            <w:tcW w:w="1559" w:type="dxa"/>
            <w:hideMark/>
          </w:tcPr>
          <w:p w14:paraId="21209C1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B11C83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743A00D3" w14:textId="22E6C884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703E96C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2C2A974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6C1EBF4F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3019E1B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27" w:type="dxa"/>
            <w:vAlign w:val="center"/>
            <w:hideMark/>
          </w:tcPr>
          <w:p w14:paraId="6BF5FAE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Morcov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mășcat</w:t>
            </w:r>
            <w:proofErr w:type="spellEnd"/>
          </w:p>
        </w:tc>
        <w:tc>
          <w:tcPr>
            <w:tcW w:w="1559" w:type="dxa"/>
            <w:hideMark/>
          </w:tcPr>
          <w:p w14:paraId="56A6872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4D9C592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moldovenesc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,</w:t>
            </w:r>
          </w:p>
        </w:tc>
        <w:tc>
          <w:tcPr>
            <w:tcW w:w="708" w:type="dxa"/>
            <w:vAlign w:val="center"/>
          </w:tcPr>
          <w:p w14:paraId="021539E3" w14:textId="0AA72814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35A719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3FC4633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60A1CE61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729E2D2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27" w:type="dxa"/>
            <w:vAlign w:val="center"/>
            <w:hideMark/>
          </w:tcPr>
          <w:p w14:paraId="39377AA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Varză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Pichineză</w:t>
            </w:r>
            <w:proofErr w:type="spellEnd"/>
          </w:p>
        </w:tc>
        <w:tc>
          <w:tcPr>
            <w:tcW w:w="1559" w:type="dxa"/>
            <w:hideMark/>
          </w:tcPr>
          <w:p w14:paraId="20691CC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7B81DC6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,</w:t>
            </w:r>
          </w:p>
        </w:tc>
        <w:tc>
          <w:tcPr>
            <w:tcW w:w="708" w:type="dxa"/>
            <w:vAlign w:val="center"/>
          </w:tcPr>
          <w:p w14:paraId="3FF13AA7" w14:textId="49B93C9D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463ED6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2897BFB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2A5F83BE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3A773A5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27" w:type="dxa"/>
            <w:vAlign w:val="center"/>
            <w:hideMark/>
          </w:tcPr>
          <w:p w14:paraId="0B0663B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Roșii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coapte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tari,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diametrul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cel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puțin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40-50mm)</w:t>
            </w:r>
          </w:p>
        </w:tc>
        <w:tc>
          <w:tcPr>
            <w:tcW w:w="1559" w:type="dxa"/>
            <w:hideMark/>
          </w:tcPr>
          <w:p w14:paraId="0F2D29B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2A64C7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coapte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</w:p>
        </w:tc>
        <w:tc>
          <w:tcPr>
            <w:tcW w:w="708" w:type="dxa"/>
            <w:vAlign w:val="center"/>
          </w:tcPr>
          <w:p w14:paraId="50CF414C" w14:textId="62573976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3A08EDE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39C9DD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4B0E729A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2D4DCC9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27" w:type="dxa"/>
            <w:vAlign w:val="center"/>
            <w:hideMark/>
          </w:tcPr>
          <w:p w14:paraId="1CADA78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Sfeclă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roșie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medie</w:t>
            </w:r>
            <w:proofErr w:type="spellEnd"/>
          </w:p>
        </w:tc>
        <w:tc>
          <w:tcPr>
            <w:tcW w:w="1559" w:type="dxa"/>
            <w:hideMark/>
          </w:tcPr>
          <w:p w14:paraId="4D00992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2AFFF5A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moldovenesc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</w:p>
        </w:tc>
        <w:tc>
          <w:tcPr>
            <w:tcW w:w="708" w:type="dxa"/>
            <w:vAlign w:val="center"/>
          </w:tcPr>
          <w:p w14:paraId="387F35D9" w14:textId="47444952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341923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591F27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206F05E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044F6C7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27" w:type="dxa"/>
            <w:vAlign w:val="center"/>
            <w:hideMark/>
          </w:tcPr>
          <w:p w14:paraId="76008BF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Usturoi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uscat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mărunt-mediu</w:t>
            </w:r>
            <w:proofErr w:type="spellEnd"/>
          </w:p>
        </w:tc>
        <w:tc>
          <w:tcPr>
            <w:tcW w:w="1559" w:type="dxa"/>
            <w:hideMark/>
          </w:tcPr>
          <w:p w14:paraId="0E07275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437C80D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nu sec,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</w:p>
        </w:tc>
        <w:tc>
          <w:tcPr>
            <w:tcW w:w="708" w:type="dxa"/>
            <w:vAlign w:val="center"/>
          </w:tcPr>
          <w:p w14:paraId="1A673184" w14:textId="21BDA662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3E3490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4175749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7ED74FC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6F40175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127" w:type="dxa"/>
            <w:vAlign w:val="center"/>
            <w:hideMark/>
          </w:tcPr>
          <w:p w14:paraId="08CD6D7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Varză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proaspătă</w:t>
            </w:r>
            <w:proofErr w:type="spellEnd"/>
          </w:p>
        </w:tc>
        <w:tc>
          <w:tcPr>
            <w:tcW w:w="1559" w:type="dxa"/>
            <w:hideMark/>
          </w:tcPr>
          <w:p w14:paraId="4BECE22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9AD5C1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</w:p>
        </w:tc>
        <w:tc>
          <w:tcPr>
            <w:tcW w:w="708" w:type="dxa"/>
            <w:vAlign w:val="center"/>
          </w:tcPr>
          <w:p w14:paraId="6AB2E1B4" w14:textId="03A4BE0B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6B89A03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19D33D9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12184804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4BADBFD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127" w:type="dxa"/>
            <w:vAlign w:val="center"/>
            <w:hideMark/>
          </w:tcPr>
          <w:p w14:paraId="63A4675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Banane,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coapte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galbene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hideMark/>
          </w:tcPr>
          <w:p w14:paraId="351DCAE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2FDC64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</w:p>
        </w:tc>
        <w:tc>
          <w:tcPr>
            <w:tcW w:w="708" w:type="dxa"/>
            <w:vAlign w:val="center"/>
          </w:tcPr>
          <w:p w14:paraId="6CAC5AC5" w14:textId="621B6790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B2334A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00A697C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4A2A721C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488F7BD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127" w:type="dxa"/>
            <w:vAlign w:val="center"/>
            <w:hideMark/>
          </w:tcPr>
          <w:p w14:paraId="438E1FB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Fructe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uscate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asorti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prune,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caise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etc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hideMark/>
          </w:tcPr>
          <w:p w14:paraId="3E645BC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2B22553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securizat</w:t>
            </w:r>
            <w:proofErr w:type="spellEnd"/>
          </w:p>
        </w:tc>
        <w:tc>
          <w:tcPr>
            <w:tcW w:w="708" w:type="dxa"/>
            <w:vAlign w:val="center"/>
          </w:tcPr>
          <w:p w14:paraId="5F2ACF21" w14:textId="5060E8A9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85903C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59F2942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3823FE32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968831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127" w:type="dxa"/>
            <w:vAlign w:val="center"/>
            <w:hideMark/>
          </w:tcPr>
          <w:p w14:paraId="197B2C2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Stafide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culoare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deschisă</w:t>
            </w:r>
            <w:proofErr w:type="spellEnd"/>
          </w:p>
        </w:tc>
        <w:tc>
          <w:tcPr>
            <w:tcW w:w="1559" w:type="dxa"/>
            <w:hideMark/>
          </w:tcPr>
          <w:p w14:paraId="2558CF1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B0DB52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culoare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deschisă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</w:p>
        </w:tc>
        <w:tc>
          <w:tcPr>
            <w:tcW w:w="708" w:type="dxa"/>
            <w:vAlign w:val="center"/>
          </w:tcPr>
          <w:p w14:paraId="37EB15B9" w14:textId="30CA8412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50AD266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1DA7599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8B3CE4B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7DB9AE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127" w:type="dxa"/>
            <w:vAlign w:val="center"/>
            <w:hideMark/>
          </w:tcPr>
          <w:p w14:paraId="1ED3835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Lămâie</w:t>
            </w:r>
            <w:proofErr w:type="spellEnd"/>
          </w:p>
        </w:tc>
        <w:tc>
          <w:tcPr>
            <w:tcW w:w="1559" w:type="dxa"/>
            <w:hideMark/>
          </w:tcPr>
          <w:p w14:paraId="3362632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6082414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</w:p>
        </w:tc>
        <w:tc>
          <w:tcPr>
            <w:tcW w:w="708" w:type="dxa"/>
            <w:vAlign w:val="center"/>
          </w:tcPr>
          <w:p w14:paraId="00103664" w14:textId="643976DC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90340C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5CD8800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134866EF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24FE0DC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127" w:type="dxa"/>
            <w:vAlign w:val="center"/>
            <w:hideMark/>
          </w:tcPr>
          <w:p w14:paraId="41627E5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Mandarine,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portocală</w:t>
            </w:r>
            <w:proofErr w:type="spellEnd"/>
          </w:p>
        </w:tc>
        <w:tc>
          <w:tcPr>
            <w:tcW w:w="1559" w:type="dxa"/>
            <w:hideMark/>
          </w:tcPr>
          <w:p w14:paraId="7A96295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6DBD0F5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dulci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noWrap/>
            <w:vAlign w:val="center"/>
          </w:tcPr>
          <w:p w14:paraId="0901D4D2" w14:textId="0B91CB5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64E44E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23B5DF6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70FBF9F5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5BA1A39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127" w:type="dxa"/>
            <w:vAlign w:val="center"/>
            <w:hideMark/>
          </w:tcPr>
          <w:p w14:paraId="630E67C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Dovlecel</w:t>
            </w:r>
            <w:proofErr w:type="spellEnd"/>
          </w:p>
        </w:tc>
        <w:tc>
          <w:tcPr>
            <w:tcW w:w="1559" w:type="dxa"/>
            <w:hideMark/>
          </w:tcPr>
          <w:p w14:paraId="3AAFD11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05F49DF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noWrap/>
            <w:vAlign w:val="center"/>
          </w:tcPr>
          <w:p w14:paraId="145C10CD" w14:textId="73326DEB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2AFD51A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5333457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0A07BE78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0DB11A2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127" w:type="dxa"/>
            <w:vAlign w:val="center"/>
            <w:hideMark/>
          </w:tcPr>
          <w:p w14:paraId="5E44FE3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Prune</w:t>
            </w:r>
          </w:p>
        </w:tc>
        <w:tc>
          <w:tcPr>
            <w:tcW w:w="1559" w:type="dxa"/>
            <w:hideMark/>
          </w:tcPr>
          <w:p w14:paraId="17DA739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290D38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sezon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708" w:type="dxa"/>
            <w:noWrap/>
            <w:vAlign w:val="center"/>
          </w:tcPr>
          <w:p w14:paraId="79109971" w14:textId="70AFBBBE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0CDB805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5BD80A1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2C3BF4BB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6622B83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127" w:type="dxa"/>
            <w:vAlign w:val="center"/>
            <w:hideMark/>
          </w:tcPr>
          <w:p w14:paraId="5D01FFC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Piersici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/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nectarin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dulci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proaspătă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mărime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medie</w:t>
            </w:r>
            <w:proofErr w:type="spellEnd"/>
          </w:p>
        </w:tc>
        <w:tc>
          <w:tcPr>
            <w:tcW w:w="1559" w:type="dxa"/>
            <w:hideMark/>
          </w:tcPr>
          <w:p w14:paraId="30BE616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12ABFD7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8" w:type="dxa"/>
            <w:noWrap/>
            <w:vAlign w:val="center"/>
          </w:tcPr>
          <w:p w14:paraId="6B27B5E3" w14:textId="20C24D1B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6D79C8B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7416DD7D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1F6A42B1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1328683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127" w:type="dxa"/>
            <w:vAlign w:val="center"/>
            <w:hideMark/>
          </w:tcPr>
          <w:p w14:paraId="1032443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dulci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asortiment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roșii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galbene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verzi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păstrate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frigider</w:t>
            </w:r>
            <w:proofErr w:type="spellEnd"/>
          </w:p>
        </w:tc>
        <w:tc>
          <w:tcPr>
            <w:tcW w:w="1559" w:type="dxa"/>
            <w:hideMark/>
          </w:tcPr>
          <w:p w14:paraId="736EF99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036933D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păstrate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frigider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708" w:type="dxa"/>
            <w:vAlign w:val="center"/>
          </w:tcPr>
          <w:p w14:paraId="75F6F58E" w14:textId="5914B9A2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1E372DB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45E28DE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9A6F96C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4A8D322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127" w:type="dxa"/>
            <w:vAlign w:val="center"/>
            <w:hideMark/>
          </w:tcPr>
          <w:p w14:paraId="25C8EDD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Struguri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poamă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dulci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bobița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mășcată</w:t>
            </w:r>
            <w:proofErr w:type="spellEnd"/>
          </w:p>
        </w:tc>
        <w:tc>
          <w:tcPr>
            <w:tcW w:w="1559" w:type="dxa"/>
            <w:hideMark/>
          </w:tcPr>
          <w:p w14:paraId="2858058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53D8D20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(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sezon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708" w:type="dxa"/>
            <w:vAlign w:val="center"/>
          </w:tcPr>
          <w:p w14:paraId="3FFE230C" w14:textId="0B2257DE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1393484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1449434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7DDED0A" w14:textId="77777777" w:rsidTr="00EA75B4">
        <w:trPr>
          <w:trHeight w:val="825"/>
        </w:trPr>
        <w:tc>
          <w:tcPr>
            <w:tcW w:w="567" w:type="dxa"/>
            <w:vAlign w:val="center"/>
            <w:hideMark/>
          </w:tcPr>
          <w:p w14:paraId="75BB7D0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2127" w:type="dxa"/>
            <w:vAlign w:val="center"/>
            <w:hideMark/>
          </w:tcPr>
          <w:p w14:paraId="34B8326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Vânătă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proaspătă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</w:p>
        </w:tc>
        <w:tc>
          <w:tcPr>
            <w:tcW w:w="1559" w:type="dxa"/>
            <w:hideMark/>
          </w:tcPr>
          <w:p w14:paraId="1971C65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CD2272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stare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proapătă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(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sezon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708" w:type="dxa"/>
            <w:vAlign w:val="center"/>
          </w:tcPr>
          <w:p w14:paraId="65341A0B" w14:textId="3F919539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  <w:hideMark/>
          </w:tcPr>
          <w:p w14:paraId="1AD7F7E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</w:tcPr>
          <w:p w14:paraId="6A4E45F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3B91FD4C" w14:textId="77777777" w:rsidTr="001D10FF">
        <w:trPr>
          <w:trHeight w:val="452"/>
        </w:trPr>
        <w:tc>
          <w:tcPr>
            <w:tcW w:w="10915" w:type="dxa"/>
            <w:gridSpan w:val="7"/>
            <w:shd w:val="clear" w:color="auto" w:fill="D9D9D9" w:themeFill="background1" w:themeFillShade="D9"/>
            <w:vAlign w:val="center"/>
          </w:tcPr>
          <w:p w14:paraId="77DB853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Produse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ușor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alterabile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 (</w:t>
            </w: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Ouă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 xml:space="preserve">, </w:t>
            </w:r>
            <w:proofErr w:type="spellStart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Pește</w:t>
            </w:r>
            <w:proofErr w:type="spellEnd"/>
            <w:r>
              <w:rPr>
                <w:rFonts w:ascii="meta ofc" w:eastAsia="Calibri" w:hAnsi="meta ofc" w:cs="Tahoma"/>
                <w:b/>
                <w:bCs/>
                <w:sz w:val="16"/>
                <w:szCs w:val="16"/>
                <w:lang w:eastAsia="en-US"/>
              </w:rPr>
              <w:t>, Carne, Lactate)</w:t>
            </w:r>
          </w:p>
        </w:tc>
      </w:tr>
      <w:tr w:rsidR="00E348E5" w:rsidRPr="00ED2AA7" w14:paraId="3BD5C09C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6AAF2B8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5D2652A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Ouă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proaspete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30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buc</w:t>
            </w:r>
            <w:proofErr w:type="spellEnd"/>
          </w:p>
        </w:tc>
        <w:tc>
          <w:tcPr>
            <w:tcW w:w="1559" w:type="dxa"/>
            <w:hideMark/>
          </w:tcPr>
          <w:p w14:paraId="223DC4B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6B121A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Categoria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A,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greutatea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nu mai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puțin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55 – 63 gr,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întregi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fisuri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cutii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special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pentru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produsul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respectiv</w:t>
            </w:r>
            <w:proofErr w:type="spellEnd"/>
          </w:p>
        </w:tc>
        <w:tc>
          <w:tcPr>
            <w:tcW w:w="708" w:type="dxa"/>
            <w:vAlign w:val="center"/>
          </w:tcPr>
          <w:p w14:paraId="44642CAD" w14:textId="2D5345F0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</w:tcPr>
          <w:p w14:paraId="5212C71B" w14:textId="4F1680AD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14:paraId="356D43F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4677B876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124B050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2127" w:type="dxa"/>
            <w:vAlign w:val="center"/>
            <w:hideMark/>
          </w:tcPr>
          <w:p w14:paraId="630BB32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Pește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HEC (MERLUCIU),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congelat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obligatoriu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cap</w:t>
            </w:r>
          </w:p>
        </w:tc>
        <w:tc>
          <w:tcPr>
            <w:tcW w:w="1559" w:type="dxa"/>
            <w:hideMark/>
          </w:tcPr>
          <w:p w14:paraId="52E4DD6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10F548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Pește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HEC (MERLUCIU),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congelat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calitate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superioara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obligatoriu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mășcat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cap</w:t>
            </w:r>
          </w:p>
        </w:tc>
        <w:tc>
          <w:tcPr>
            <w:tcW w:w="708" w:type="dxa"/>
            <w:vAlign w:val="center"/>
          </w:tcPr>
          <w:p w14:paraId="342B504F" w14:textId="45F6DA28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</w:tcPr>
          <w:p w14:paraId="7CB4AB2E" w14:textId="6EAEE0E6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14:paraId="3A1804A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0B32AC3" w14:textId="77777777" w:rsidTr="00EA75B4">
        <w:trPr>
          <w:trHeight w:val="810"/>
        </w:trPr>
        <w:tc>
          <w:tcPr>
            <w:tcW w:w="567" w:type="dxa"/>
            <w:vAlign w:val="center"/>
            <w:hideMark/>
          </w:tcPr>
          <w:p w14:paraId="79EC646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14:paraId="7CD3AB1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File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piept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pui</w:t>
            </w:r>
            <w:proofErr w:type="spellEnd"/>
          </w:p>
        </w:tc>
        <w:tc>
          <w:tcPr>
            <w:tcW w:w="1559" w:type="dxa"/>
            <w:hideMark/>
          </w:tcPr>
          <w:p w14:paraId="5F5760B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625C10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File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piept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pui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dezosat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piele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natural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injectări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),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refrigerat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la maximum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+ 4▫C,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temperatura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determinata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in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profunzime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</w:p>
        </w:tc>
        <w:tc>
          <w:tcPr>
            <w:tcW w:w="708" w:type="dxa"/>
            <w:vAlign w:val="center"/>
          </w:tcPr>
          <w:p w14:paraId="616A984F" w14:textId="0E7C4A92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</w:tcPr>
          <w:p w14:paraId="5161F114" w14:textId="2A1BFB16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14:paraId="356A791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DA09C57" w14:textId="77777777" w:rsidTr="00EA75B4">
        <w:trPr>
          <w:trHeight w:val="1620"/>
        </w:trPr>
        <w:tc>
          <w:tcPr>
            <w:tcW w:w="567" w:type="dxa"/>
            <w:vAlign w:val="center"/>
            <w:hideMark/>
          </w:tcPr>
          <w:p w14:paraId="047C4D6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7" w:type="dxa"/>
            <w:noWrap/>
            <w:vAlign w:val="center"/>
            <w:hideMark/>
          </w:tcPr>
          <w:p w14:paraId="2FB2956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Gambe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găină</w:t>
            </w:r>
            <w:proofErr w:type="spellEnd"/>
          </w:p>
        </w:tc>
        <w:tc>
          <w:tcPr>
            <w:tcW w:w="1559" w:type="dxa"/>
            <w:noWrap/>
            <w:hideMark/>
          </w:tcPr>
          <w:p w14:paraId="711B601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42426F5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Gambe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găină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refrigerate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la maximum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+ 4▫</w:t>
            </w: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C, 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temperatura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determinată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profunzime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Dimenisuni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medii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(100 - 120 gr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buc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).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-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până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la 5kg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pachete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peliculă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alimentară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producător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cutii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carton.</w:t>
            </w:r>
          </w:p>
        </w:tc>
        <w:tc>
          <w:tcPr>
            <w:tcW w:w="708" w:type="dxa"/>
            <w:vAlign w:val="center"/>
          </w:tcPr>
          <w:p w14:paraId="09B5D80A" w14:textId="7050BE1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</w:tcPr>
          <w:p w14:paraId="202DA80A" w14:textId="514572C5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14:paraId="12944826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0D712E31" w14:textId="77777777" w:rsidTr="00EA75B4">
        <w:trPr>
          <w:trHeight w:val="420"/>
        </w:trPr>
        <w:tc>
          <w:tcPr>
            <w:tcW w:w="567" w:type="dxa"/>
            <w:vAlign w:val="center"/>
            <w:hideMark/>
          </w:tcPr>
          <w:p w14:paraId="759A9AD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14:paraId="4732C66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Iaurt</w:t>
            </w:r>
            <w:proofErr w:type="spellEnd"/>
          </w:p>
        </w:tc>
        <w:tc>
          <w:tcPr>
            <w:tcW w:w="1559" w:type="dxa"/>
            <w:hideMark/>
          </w:tcPr>
          <w:p w14:paraId="01F336EB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6A8E776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Iaurt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1,2 %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fructe.Textură</w:t>
            </w:r>
            <w:proofErr w:type="spellEnd"/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cremoasă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omogenă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08" w:type="dxa"/>
            <w:vAlign w:val="center"/>
          </w:tcPr>
          <w:p w14:paraId="7686FCA3" w14:textId="6B04021D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</w:tcPr>
          <w:p w14:paraId="3396EABB" w14:textId="64995FFB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14:paraId="3FB7E8F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0963D000" w14:textId="77777777" w:rsidTr="00EA75B4">
        <w:trPr>
          <w:trHeight w:val="2850"/>
        </w:trPr>
        <w:tc>
          <w:tcPr>
            <w:tcW w:w="567" w:type="dxa"/>
            <w:vAlign w:val="center"/>
            <w:hideMark/>
          </w:tcPr>
          <w:p w14:paraId="4A05B4D7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27" w:type="dxa"/>
            <w:vAlign w:val="center"/>
            <w:hideMark/>
          </w:tcPr>
          <w:p w14:paraId="57F767EF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Brînză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cheag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tare/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brînză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maturată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tare/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cașcaval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-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nepicant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conținut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raportat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substanța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uscată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45-50%</w:t>
            </w:r>
          </w:p>
        </w:tc>
        <w:tc>
          <w:tcPr>
            <w:tcW w:w="1559" w:type="dxa"/>
            <w:hideMark/>
          </w:tcPr>
          <w:p w14:paraId="495B0EC5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45527854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Brînză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cheag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tare/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brînză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maturată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tare/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cașcaval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-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nepicant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conținut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raportat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substanța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uscată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45-50%. 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Coajă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netedă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uniformă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crăpături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mucegai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alte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defecte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coajă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curată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acoperită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folie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material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plastic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netedă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bine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aplicată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sau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un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strat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parafină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uniform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Miros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plăcut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cu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aromă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specifică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bine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exprimată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nuanțe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străine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natural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adaosuri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vegetale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etichetare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vizibilă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 </w:t>
            </w:r>
          </w:p>
        </w:tc>
        <w:tc>
          <w:tcPr>
            <w:tcW w:w="708" w:type="dxa"/>
            <w:vAlign w:val="center"/>
          </w:tcPr>
          <w:p w14:paraId="07DF036A" w14:textId="79B8F5EC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</w:tcPr>
          <w:p w14:paraId="1192A545" w14:textId="13D1FBE3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14:paraId="41DAFE8A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FF6A290" w14:textId="77777777" w:rsidTr="00EA75B4">
        <w:trPr>
          <w:trHeight w:val="2430"/>
        </w:trPr>
        <w:tc>
          <w:tcPr>
            <w:tcW w:w="567" w:type="dxa"/>
            <w:noWrap/>
            <w:vAlign w:val="center"/>
            <w:hideMark/>
          </w:tcPr>
          <w:p w14:paraId="552F37A3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0F76456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Brînză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vaci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9%-6%</w:t>
            </w:r>
          </w:p>
        </w:tc>
        <w:tc>
          <w:tcPr>
            <w:tcW w:w="1559" w:type="dxa"/>
            <w:noWrap/>
            <w:hideMark/>
          </w:tcPr>
          <w:p w14:paraId="47523EF0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hideMark/>
          </w:tcPr>
          <w:p w14:paraId="39455CF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Brînză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vaci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9%-6%,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pasteurizată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câte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1-6kg,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etichetare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vizibilă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Produs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natural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moale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particule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perceptibile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proteină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gust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slab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acidulat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adousuri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vegetale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gust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miros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străin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Culoare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albă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până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galben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deschis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.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Livrarea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: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3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săptămână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zi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luni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/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miercui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și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vineri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orele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7: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00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pînă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la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orele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10: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00 Standard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referinţă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şi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cerinţele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: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HG 611 </w:t>
            </w:r>
            <w:proofErr w:type="spellStart"/>
            <w:proofErr w:type="gram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din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 05</w:t>
            </w:r>
            <w:proofErr w:type="gram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.07.2010</w:t>
            </w:r>
          </w:p>
        </w:tc>
        <w:tc>
          <w:tcPr>
            <w:tcW w:w="708" w:type="dxa"/>
            <w:noWrap/>
            <w:vAlign w:val="center"/>
          </w:tcPr>
          <w:p w14:paraId="350B8F00" w14:textId="14538762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</w:tcPr>
          <w:p w14:paraId="1779B9BC" w14:textId="47BF635B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14:paraId="33D726C2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E348E5" w:rsidRPr="00ED2AA7" w14:paraId="5F8ABB87" w14:textId="77777777" w:rsidTr="00EA75B4">
        <w:trPr>
          <w:trHeight w:val="435"/>
        </w:trPr>
        <w:tc>
          <w:tcPr>
            <w:tcW w:w="567" w:type="dxa"/>
            <w:noWrap/>
            <w:vAlign w:val="center"/>
            <w:hideMark/>
          </w:tcPr>
          <w:p w14:paraId="13C75019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60588421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Unt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nesărat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72,5%.</w:t>
            </w:r>
          </w:p>
        </w:tc>
        <w:tc>
          <w:tcPr>
            <w:tcW w:w="1559" w:type="dxa"/>
            <w:noWrap/>
            <w:hideMark/>
          </w:tcPr>
          <w:p w14:paraId="3ED1D6E8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132E51DC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Unt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nesărat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72,5%,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fără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adaos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grăsimi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vegetale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în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>ambalaj</w:t>
            </w:r>
            <w:proofErr w:type="spellEnd"/>
            <w:r w:rsidRPr="007161E1">
              <w:rPr>
                <w:rFonts w:ascii="meta ofc" w:eastAsia="Calibri" w:hAnsi="meta ofc" w:cs="Tahoma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8" w:type="dxa"/>
            <w:noWrap/>
            <w:vAlign w:val="center"/>
          </w:tcPr>
          <w:p w14:paraId="730714A6" w14:textId="5E08E608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noWrap/>
          </w:tcPr>
          <w:p w14:paraId="71B01931" w14:textId="637D6E9A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14:paraId="0BC3546E" w14:textId="77777777" w:rsidR="00E348E5" w:rsidRPr="007161E1" w:rsidRDefault="00E348E5" w:rsidP="001D10F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1B0F73" w:rsidRPr="00ED2AA7" w14:paraId="34D4E268" w14:textId="77777777" w:rsidTr="00EA75B4">
        <w:trPr>
          <w:trHeight w:val="435"/>
        </w:trPr>
        <w:tc>
          <w:tcPr>
            <w:tcW w:w="7513" w:type="dxa"/>
            <w:gridSpan w:val="5"/>
            <w:noWrap/>
            <w:vAlign w:val="center"/>
          </w:tcPr>
          <w:p w14:paraId="6C0AE962" w14:textId="686D363B" w:rsidR="001B0F73" w:rsidRPr="00650FA6" w:rsidRDefault="001B0F73" w:rsidP="00F0384A">
            <w:pPr>
              <w:rPr>
                <w:rFonts w:eastAsia="Calibri"/>
                <w:b/>
                <w:bCs/>
                <w:szCs w:val="24"/>
              </w:rPr>
            </w:pPr>
            <w:proofErr w:type="spellStart"/>
            <w:r w:rsidRPr="00650FA6">
              <w:rPr>
                <w:rFonts w:eastAsia="Calibri"/>
                <w:b/>
                <w:bCs/>
                <w:szCs w:val="24"/>
                <w:lang w:eastAsia="en-US"/>
              </w:rPr>
              <w:t>Cost</w:t>
            </w:r>
            <w:proofErr w:type="spellEnd"/>
            <w:r w:rsidRPr="00650FA6">
              <w:rPr>
                <w:rFonts w:eastAsia="Calibri"/>
                <w:b/>
                <w:bCs/>
                <w:szCs w:val="24"/>
                <w:lang w:eastAsia="en-US"/>
              </w:rPr>
              <w:t xml:space="preserve"> total </w:t>
            </w:r>
            <w:proofErr w:type="spellStart"/>
            <w:r w:rsidRPr="00650FA6">
              <w:rPr>
                <w:rFonts w:eastAsia="Calibri"/>
                <w:b/>
                <w:bCs/>
                <w:szCs w:val="24"/>
                <w:lang w:eastAsia="en-US"/>
              </w:rPr>
              <w:t>cu</w:t>
            </w:r>
            <w:proofErr w:type="spellEnd"/>
            <w:r w:rsidRPr="00650FA6">
              <w:rPr>
                <w:rFonts w:eastAsia="Calibri"/>
                <w:b/>
                <w:bCs/>
                <w:szCs w:val="24"/>
                <w:lang w:eastAsia="en-US"/>
              </w:rPr>
              <w:t xml:space="preserve"> TVA</w:t>
            </w:r>
          </w:p>
        </w:tc>
        <w:tc>
          <w:tcPr>
            <w:tcW w:w="3402" w:type="dxa"/>
            <w:gridSpan w:val="2"/>
            <w:noWrap/>
          </w:tcPr>
          <w:p w14:paraId="46187F35" w14:textId="77777777" w:rsidR="001B0F73" w:rsidRPr="007161E1" w:rsidRDefault="001B0F73" w:rsidP="00E4301C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  <w:tr w:rsidR="001B0F73" w:rsidRPr="00ED2AA7" w14:paraId="43FD80CD" w14:textId="77777777" w:rsidTr="00EA75B4">
        <w:trPr>
          <w:trHeight w:val="435"/>
        </w:trPr>
        <w:tc>
          <w:tcPr>
            <w:tcW w:w="7513" w:type="dxa"/>
            <w:gridSpan w:val="5"/>
            <w:noWrap/>
            <w:vAlign w:val="center"/>
          </w:tcPr>
          <w:p w14:paraId="613FAB0B" w14:textId="756CB7BE" w:rsidR="001B0F73" w:rsidRPr="00650FA6" w:rsidRDefault="001B0F73" w:rsidP="00E4301C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b/>
                <w:bCs/>
                <w:szCs w:val="24"/>
                <w:lang w:eastAsia="en-US"/>
              </w:rPr>
            </w:pPr>
            <w:proofErr w:type="spellStart"/>
            <w:r w:rsidRPr="00650FA6">
              <w:rPr>
                <w:rFonts w:ascii="meta ofc" w:eastAsia="Calibri" w:hAnsi="meta ofc" w:cs="Tahoma"/>
                <w:b/>
                <w:bCs/>
                <w:szCs w:val="24"/>
                <w:lang w:eastAsia="en-US"/>
              </w:rPr>
              <w:t>Cost</w:t>
            </w:r>
            <w:proofErr w:type="spellEnd"/>
            <w:r w:rsidRPr="00650FA6">
              <w:rPr>
                <w:rFonts w:ascii="meta ofc" w:eastAsia="Calibri" w:hAnsi="meta ofc" w:cs="Tahoma"/>
                <w:b/>
                <w:bCs/>
                <w:szCs w:val="24"/>
                <w:lang w:eastAsia="en-US"/>
              </w:rPr>
              <w:t xml:space="preserve"> Total </w:t>
            </w:r>
            <w:proofErr w:type="spellStart"/>
            <w:r w:rsidRPr="00650FA6">
              <w:rPr>
                <w:rFonts w:ascii="meta ofc" w:eastAsia="Calibri" w:hAnsi="meta ofc" w:cs="Tahoma"/>
                <w:b/>
                <w:bCs/>
                <w:szCs w:val="24"/>
                <w:lang w:eastAsia="en-US"/>
              </w:rPr>
              <w:t>Fără</w:t>
            </w:r>
            <w:proofErr w:type="spellEnd"/>
            <w:r w:rsidRPr="00650FA6">
              <w:rPr>
                <w:rFonts w:ascii="meta ofc" w:eastAsia="Calibri" w:hAnsi="meta ofc" w:cs="Tahoma"/>
                <w:b/>
                <w:bCs/>
                <w:szCs w:val="24"/>
                <w:lang w:eastAsia="en-US"/>
              </w:rPr>
              <w:t xml:space="preserve"> TVA</w:t>
            </w:r>
          </w:p>
        </w:tc>
        <w:tc>
          <w:tcPr>
            <w:tcW w:w="3402" w:type="dxa"/>
            <w:gridSpan w:val="2"/>
            <w:noWrap/>
          </w:tcPr>
          <w:p w14:paraId="0BD9F7A1" w14:textId="77777777" w:rsidR="001B0F73" w:rsidRPr="007161E1" w:rsidRDefault="001B0F73" w:rsidP="00E4301C">
            <w:pPr>
              <w:autoSpaceDE w:val="0"/>
              <w:autoSpaceDN w:val="0"/>
              <w:adjustRightInd w:val="0"/>
              <w:spacing w:after="120"/>
              <w:rPr>
                <w:rFonts w:ascii="meta ofc" w:eastAsia="Calibri" w:hAnsi="meta ofc" w:cs="Tahoma"/>
                <w:sz w:val="16"/>
                <w:szCs w:val="16"/>
                <w:lang w:eastAsia="en-US"/>
              </w:rPr>
            </w:pPr>
          </w:p>
        </w:tc>
      </w:tr>
    </w:tbl>
    <w:p w14:paraId="673F8EB5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sz w:val="22"/>
          <w:szCs w:val="22"/>
          <w:lang w:val="ro-RO"/>
        </w:rPr>
      </w:pPr>
    </w:p>
    <w:p w14:paraId="0C52AC38" w14:textId="1B46C662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bCs/>
          <w:sz w:val="22"/>
          <w:szCs w:val="22"/>
          <w:lang w:val="ro-RO"/>
        </w:rPr>
      </w:pPr>
      <w:bookmarkStart w:id="0" w:name="_Hlk189035559"/>
      <w:r w:rsidRPr="002A1943">
        <w:rPr>
          <w:rFonts w:ascii="meta ofc" w:hAnsi="meta ofc"/>
          <w:sz w:val="22"/>
          <w:szCs w:val="22"/>
          <w:lang w:val="ro-RO"/>
        </w:rPr>
        <w:t>Oferta va fi valabilă nu mai puțin de</w:t>
      </w:r>
      <w:r w:rsidR="00680608">
        <w:rPr>
          <w:rFonts w:ascii="meta ofc" w:hAnsi="meta ofc"/>
          <w:sz w:val="22"/>
          <w:szCs w:val="22"/>
          <w:lang w:val="ro-RO"/>
        </w:rPr>
        <w:t xml:space="preserve"> 60</w:t>
      </w:r>
      <w:r w:rsidRPr="002A1943">
        <w:rPr>
          <w:rFonts w:ascii="meta ofc" w:hAnsi="meta ofc"/>
          <w:sz w:val="22"/>
          <w:szCs w:val="22"/>
          <w:lang w:val="ro-RO"/>
        </w:rPr>
        <w:t xml:space="preserve"> zile de la data limită după depunerea ofertei.</w:t>
      </w:r>
    </w:p>
    <w:p w14:paraId="5AA59A7D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RO"/>
        </w:rPr>
      </w:pPr>
    </w:p>
    <w:p w14:paraId="1E248574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it-IT"/>
        </w:rPr>
      </w:pPr>
      <w:r w:rsidRPr="002A1943">
        <w:rPr>
          <w:rFonts w:ascii="meta ofc" w:hAnsi="meta ofc"/>
          <w:b/>
          <w:bCs/>
          <w:sz w:val="22"/>
          <w:szCs w:val="22"/>
          <w:lang w:val="it-IT"/>
        </w:rPr>
        <w:t>Data depunerii ofertei _______________________________________________________________________________</w:t>
      </w:r>
    </w:p>
    <w:bookmarkEnd w:id="0"/>
    <w:p w14:paraId="2EB44D47" w14:textId="77777777" w:rsidR="00732695" w:rsidRPr="00732695" w:rsidRDefault="00732695" w:rsidP="00732695">
      <w:pPr>
        <w:pStyle w:val="NormalWeb"/>
        <w:rPr>
          <w:rFonts w:ascii="meta ofc" w:hAnsi="meta ofc" w:cs="Segoe UI"/>
          <w:sz w:val="22"/>
          <w:szCs w:val="22"/>
        </w:rPr>
      </w:pPr>
      <w:r w:rsidRPr="00732695">
        <w:rPr>
          <w:rStyle w:val="Strong"/>
          <w:rFonts w:ascii="meta ofc" w:hAnsi="meta ofc" w:cs="Segoe UI"/>
          <w:sz w:val="22"/>
          <w:szCs w:val="22"/>
        </w:rPr>
        <w:t>Semnătura directorului /persoanei responsabile ________________________________________________</w:t>
      </w:r>
    </w:p>
    <w:p w14:paraId="56057309" w14:textId="77777777" w:rsidR="00732695" w:rsidRPr="00732695" w:rsidRDefault="00732695" w:rsidP="00732695">
      <w:pPr>
        <w:pStyle w:val="NormalWeb"/>
        <w:rPr>
          <w:rFonts w:ascii="meta ofc" w:hAnsi="meta ofc" w:cs="Segoe UI"/>
          <w:sz w:val="22"/>
          <w:szCs w:val="22"/>
        </w:rPr>
      </w:pPr>
      <w:r w:rsidRPr="00732695">
        <w:rPr>
          <w:rStyle w:val="Strong"/>
          <w:rFonts w:ascii="meta ofc" w:hAnsi="meta ofc" w:cs="Segoe UI"/>
          <w:sz w:val="22"/>
          <w:szCs w:val="22"/>
        </w:rPr>
        <w:t>(amprenta ștampilei / fie semnătura electronică)</w:t>
      </w:r>
    </w:p>
    <w:p w14:paraId="1AEB4961" w14:textId="2A1AFCBC" w:rsidR="00DB735B" w:rsidRDefault="00732695" w:rsidP="00732695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</w:pPr>
      <w:r>
        <w:rPr>
          <w:rFonts w:ascii="Segoe UI" w:hAnsi="Segoe UI" w:cs="Segoe UI"/>
          <w:sz w:val="21"/>
          <w:szCs w:val="21"/>
        </w:rPr>
        <w:t> </w:t>
      </w:r>
    </w:p>
    <w:sectPr w:rsidR="00DB735B" w:rsidSect="0083056C">
      <w:pgSz w:w="11906" w:h="16838"/>
      <w:pgMar w:top="540" w:right="10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1B0F73"/>
    <w:rsid w:val="00333E19"/>
    <w:rsid w:val="0040181C"/>
    <w:rsid w:val="004C49C9"/>
    <w:rsid w:val="00650FA6"/>
    <w:rsid w:val="00680608"/>
    <w:rsid w:val="006A5227"/>
    <w:rsid w:val="00732695"/>
    <w:rsid w:val="00775700"/>
    <w:rsid w:val="007860B9"/>
    <w:rsid w:val="0083056C"/>
    <w:rsid w:val="008B0B9B"/>
    <w:rsid w:val="008C17C6"/>
    <w:rsid w:val="009E1D65"/>
    <w:rsid w:val="00CD739F"/>
    <w:rsid w:val="00DB735B"/>
    <w:rsid w:val="00E1007A"/>
    <w:rsid w:val="00E348E5"/>
    <w:rsid w:val="00E4301C"/>
    <w:rsid w:val="00E730D7"/>
    <w:rsid w:val="00EA75B4"/>
    <w:rsid w:val="00F0384A"/>
    <w:rsid w:val="5D4A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leGrid">
    <w:name w:val="Table Grid"/>
    <w:basedOn w:val="Table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83056C"/>
    <w:rPr>
      <w:rFonts w:ascii="Corbel" w:eastAsia="Times New Roman" w:hAnsi="Corbel" w:cs="Corbel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732695"/>
    <w:pPr>
      <w:spacing w:before="100" w:beforeAutospacing="1" w:after="100" w:afterAutospacing="1"/>
    </w:pPr>
    <w:rPr>
      <w:szCs w:val="24"/>
      <w:lang w:val="ro-MD" w:eastAsia="ro-MD"/>
    </w:rPr>
  </w:style>
  <w:style w:type="character" w:styleId="Strong">
    <w:name w:val="Strong"/>
    <w:basedOn w:val="DefaultParagraphFont"/>
    <w:uiPriority w:val="22"/>
    <w:qFormat/>
    <w:rsid w:val="00732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ți un document nou." ma:contentTypeScope="" ma:versionID="933f08db9d16f9466b21cb46bcff449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38005ed7ff9073ca118d492723d16444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FDD55-3BA5-452B-8623-3B3BBC5C56AC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customXml/itemProps2.xml><?xml version="1.0" encoding="utf-8"?>
<ds:datastoreItem xmlns:ds="http://schemas.openxmlformats.org/officeDocument/2006/customXml" ds:itemID="{B3729710-D29A-4064-B8F8-1F490FCAA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EBFCC-9AE8-46E8-BE98-ED3028626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362f1-e705-4a5a-b89d-52b762653678"/>
    <ds:schemaRef ds:uri="88ef8a4b-5855-48b0-a48a-ce06fcbcc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1341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Nicolai Bruma</cp:lastModifiedBy>
  <cp:revision>23</cp:revision>
  <dcterms:created xsi:type="dcterms:W3CDTF">2025-01-29T08:10:00Z</dcterms:created>
  <dcterms:modified xsi:type="dcterms:W3CDTF">2025-08-07T18:39:00Z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