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6FC7FD4F" w14:textId="77777777" w:rsidR="008343EA" w:rsidRPr="00C94D9B" w:rsidRDefault="008343EA" w:rsidP="008343EA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14:paraId="664DC452" w14:textId="77777777" w:rsidR="008343EA" w:rsidRDefault="008343EA" w:rsidP="008343EA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</w:t>
      </w:r>
      <w:r>
        <w:rPr>
          <w:rFonts w:ascii="meta ofc" w:hAnsi="meta ofc" w:cs="Corbel"/>
          <w:lang w:val="ro-RO" w:eastAsia="ro-RO"/>
        </w:rPr>
        <w:t>unui furnizor pentru</w:t>
      </w:r>
      <w:r w:rsidRPr="001F0854">
        <w:rPr>
          <w:rFonts w:ascii="meta ofc" w:hAnsi="meta ofc" w:cs="Corbel"/>
          <w:lang w:val="ro-RO" w:eastAsia="ro-RO"/>
        </w:rPr>
        <w:t xml:space="preserve"> </w:t>
      </w:r>
    </w:p>
    <w:p w14:paraId="50716B1C" w14:textId="6E28FEE4" w:rsidR="008343EA" w:rsidRPr="00D855DF" w:rsidRDefault="008343EA" w:rsidP="008343EA">
      <w:pPr>
        <w:spacing w:after="0" w:line="23" w:lineRule="atLeast"/>
        <w:jc w:val="right"/>
        <w:rPr>
          <w:rFonts w:ascii="meta ofc" w:hAnsi="meta ofc" w:cs="Calibri"/>
          <w:color w:val="262626"/>
          <w:lang w:val="en-US" w:eastAsia="ro-MD"/>
        </w:rPr>
      </w:pPr>
      <w:r w:rsidRPr="001F0854">
        <w:rPr>
          <w:rFonts w:ascii="meta ofc" w:hAnsi="meta ofc" w:cs="Corbel"/>
          <w:lang w:val="ro-RO" w:eastAsia="ro-RO"/>
        </w:rPr>
        <w:t>achiziționarea unei unități de transport (</w:t>
      </w:r>
      <w:r w:rsidR="004C48BE">
        <w:rPr>
          <w:rFonts w:ascii="meta ofc" w:hAnsi="meta ofc" w:cs="Corbel"/>
          <w:lang w:val="ro-RO" w:eastAsia="ro-RO"/>
        </w:rPr>
        <w:t>SUV/CROSSOVER</w:t>
      </w:r>
      <w:r>
        <w:rPr>
          <w:rFonts w:ascii="meta ofc" w:hAnsi="meta ofc" w:cs="Corbel"/>
          <w:lang w:val="ro-RO" w:eastAsia="ro-RO"/>
        </w:rPr>
        <w:t>)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90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4504"/>
      </w:tblGrid>
      <w:tr w:rsidR="00736B95" w:rsidRPr="00E5613E" w14:paraId="64FA795E" w14:textId="77777777" w:rsidTr="00736B95">
        <w:tc>
          <w:tcPr>
            <w:tcW w:w="4504" w:type="dxa"/>
          </w:tcPr>
          <w:p w14:paraId="442F4005" w14:textId="5460F129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1ECA0CD5" w14:textId="6E9E2646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E5613E" w14:paraId="35410406" w14:textId="77777777" w:rsidTr="00736B95">
        <w:tc>
          <w:tcPr>
            <w:tcW w:w="4504" w:type="dxa"/>
          </w:tcPr>
          <w:p w14:paraId="26108FDB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1D096C05" w14:textId="7777777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17088E8" w14:textId="63B7CB91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556349" w14:paraId="53406D8A" w14:textId="77777777" w:rsidTr="004D5B47">
        <w:trPr>
          <w:trHeight w:val="1547"/>
        </w:trPr>
        <w:tc>
          <w:tcPr>
            <w:tcW w:w="4504" w:type="dxa"/>
          </w:tcPr>
          <w:p w14:paraId="443CD5C3" w14:textId="0A08E37C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</w:tc>
        <w:tc>
          <w:tcPr>
            <w:tcW w:w="4504" w:type="dxa"/>
            <w:shd w:val="clear" w:color="auto" w:fill="auto"/>
          </w:tcPr>
          <w:p w14:paraId="79191B7C" w14:textId="0D81B657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556349" w14:paraId="000D2E4E" w14:textId="77777777" w:rsidTr="00736B95">
        <w:tc>
          <w:tcPr>
            <w:tcW w:w="4504" w:type="dxa"/>
          </w:tcPr>
          <w:p w14:paraId="0E60CF79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7A21284E" w14:textId="77777777" w:rsidR="00736B95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(adresă juridică, adresă de contact, date de contact, banca, IBAN, etc.)</w:t>
            </w:r>
          </w:p>
          <w:p w14:paraId="1F7EB321" w14:textId="0E80B15E" w:rsidR="004D5B47" w:rsidRPr="004D5B47" w:rsidRDefault="004D5B47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035F74B6" w14:textId="6CE16F7B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736B95" w:rsidRPr="00556349" w14:paraId="1DB95290" w14:textId="77777777" w:rsidTr="00736B95">
        <w:tc>
          <w:tcPr>
            <w:tcW w:w="4504" w:type="dxa"/>
          </w:tcPr>
          <w:p w14:paraId="3E1D4C7A" w14:textId="0A79C24C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livrare a </w:t>
            </w:r>
            <w:r w:rsidR="000317BE">
              <w:rPr>
                <w:rFonts w:ascii="meta ofc" w:hAnsi="meta ofc" w:cs="Arial"/>
                <w:b/>
                <w:bCs/>
                <w:lang w:val="ro-RO"/>
              </w:rPr>
              <w:t>autotur</w:t>
            </w:r>
            <w:r w:rsidR="0024543C">
              <w:rPr>
                <w:rFonts w:ascii="meta ofc" w:hAnsi="meta ofc" w:cs="Arial"/>
                <w:b/>
                <w:bCs/>
                <w:lang w:val="ro-RO"/>
              </w:rPr>
              <w:t>ismului</w:t>
            </w:r>
          </w:p>
          <w:p w14:paraId="0039B576" w14:textId="77777777" w:rsidR="00736B95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(se va indica</w:t>
            </w:r>
            <w:r w:rsidR="00715A62">
              <w:rPr>
                <w:rFonts w:ascii="meta ofc" w:hAnsi="meta ofc" w:cs="Arial"/>
                <w:i/>
                <w:iCs/>
                <w:lang w:val="ro-RO"/>
              </w:rPr>
              <w:t xml:space="preserve"> dacă bunul este în stoc și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 xml:space="preserve"> termenul de livrare</w:t>
            </w:r>
            <w:r w:rsidR="00715A62">
              <w:rPr>
                <w:rFonts w:ascii="meta ofc" w:hAnsi="meta ofc" w:cs="Arial"/>
                <w:i/>
                <w:iCs/>
                <w:lang w:val="ro-RO"/>
              </w:rPr>
              <w:t>, incluzând</w:t>
            </w:r>
            <w:r w:rsidR="006205CB">
              <w:rPr>
                <w:rFonts w:ascii="meta ofc" w:hAnsi="meta ofc" w:cs="Arial"/>
                <w:i/>
                <w:iCs/>
                <w:lang w:val="ro-RO"/>
              </w:rPr>
              <w:t xml:space="preserve"> perioada de import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>, din momentul plasării comenzii la furnizor)</w:t>
            </w:r>
          </w:p>
          <w:p w14:paraId="60B2A262" w14:textId="42458630" w:rsidR="004D5B47" w:rsidRPr="004D5B47" w:rsidRDefault="004D5B47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8E0A8D2" w14:textId="5AAAACC3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736B95" w:rsidRPr="00556349" w14:paraId="133A3C02" w14:textId="77777777" w:rsidTr="00736B95">
        <w:tc>
          <w:tcPr>
            <w:tcW w:w="4504" w:type="dxa"/>
          </w:tcPr>
          <w:p w14:paraId="2F1AB61A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2EC8CE9A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9C6578">
              <w:rPr>
                <w:rFonts w:ascii="meta ofc" w:hAnsi="meta ofc" w:cs="Arial"/>
                <w:i/>
                <w:iCs/>
                <w:lang w:val="ro-RO"/>
              </w:rPr>
              <w:t>se vor indica condițiile</w:t>
            </w:r>
            <w:r>
              <w:rPr>
                <w:rFonts w:ascii="meta ofc" w:hAnsi="meta ofc" w:cs="Arial"/>
                <w:lang w:val="ro-RO"/>
              </w:rPr>
              <w:t xml:space="preserve"> 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 xml:space="preserve">după </w:t>
            </w:r>
            <w:r>
              <w:rPr>
                <w:rFonts w:ascii="meta ofc" w:hAnsi="meta ofc" w:cs="Arial"/>
                <w:i/>
                <w:iCs/>
                <w:lang w:val="ro-RO"/>
              </w:rPr>
              <w:t>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, în tranșe, avans % etc.)</w:t>
            </w:r>
          </w:p>
          <w:p w14:paraId="3985D2BC" w14:textId="77777777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715325F" w14:textId="400C78DF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4C48BE" w14:paraId="69FB88D7" w14:textId="77777777" w:rsidTr="00736B95">
        <w:tc>
          <w:tcPr>
            <w:tcW w:w="4504" w:type="dxa"/>
          </w:tcPr>
          <w:p w14:paraId="0938D0E6" w14:textId="7B32F4A4" w:rsidR="00F879D5" w:rsidRPr="006D3AEB" w:rsidRDefault="00125B2F" w:rsidP="00F879D5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6D3AEB">
              <w:rPr>
                <w:rFonts w:ascii="meta ofc" w:hAnsi="meta ofc" w:cs="Arial"/>
                <w:b/>
                <w:bCs/>
                <w:lang w:val="ro-RO"/>
              </w:rPr>
              <w:t xml:space="preserve">Transportarea autoturismului achiziționat </w:t>
            </w:r>
            <w:r w:rsidR="006D3AEB" w:rsidRPr="006D3AEB">
              <w:rPr>
                <w:rFonts w:ascii="meta ofc" w:hAnsi="meta ofc" w:cs="Arial"/>
                <w:b/>
                <w:bCs/>
                <w:lang w:val="ro-RO"/>
              </w:rPr>
              <w:t>până</w:t>
            </w:r>
            <w:r w:rsidR="00B854A0" w:rsidRPr="006D3AEB">
              <w:rPr>
                <w:rFonts w:ascii="meta ofc" w:hAnsi="meta ofc" w:cs="Arial"/>
                <w:b/>
                <w:bCs/>
                <w:lang w:val="ro-RO"/>
              </w:rPr>
              <w:t xml:space="preserve"> la secția de înmatriculare</w:t>
            </w:r>
          </w:p>
          <w:p w14:paraId="47E25833" w14:textId="714E6C82" w:rsidR="00B854A0" w:rsidRDefault="00B854A0" w:rsidP="00F879D5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6D3AEB">
              <w:rPr>
                <w:rFonts w:ascii="meta ofc" w:hAnsi="meta ofc" w:cs="Arial"/>
                <w:i/>
                <w:iCs/>
                <w:lang w:val="ro-RO"/>
              </w:rPr>
              <w:t>(</w:t>
            </w:r>
            <w:r w:rsidR="006D3AEB" w:rsidRPr="006D3AEB">
              <w:rPr>
                <w:rFonts w:ascii="meta ofc" w:hAnsi="meta ofc" w:cs="Arial"/>
                <w:i/>
                <w:iCs/>
                <w:lang w:val="ro-RO"/>
              </w:rPr>
              <w:t xml:space="preserve">se </w:t>
            </w:r>
            <w:r w:rsidRPr="006D3AEB">
              <w:rPr>
                <w:rFonts w:ascii="meta ofc" w:hAnsi="meta ofc" w:cs="Arial"/>
                <w:i/>
                <w:iCs/>
                <w:lang w:val="ro-RO"/>
              </w:rPr>
              <w:t>oferă evacuator</w:t>
            </w:r>
            <w:r w:rsidR="006D3AEB" w:rsidRPr="006D3AEB">
              <w:rPr>
                <w:rFonts w:ascii="meta ofc" w:hAnsi="meta ofc" w:cs="Arial"/>
                <w:i/>
                <w:iCs/>
                <w:lang w:val="ro-RO"/>
              </w:rPr>
              <w:t>/ nu se oferă</w:t>
            </w:r>
            <w:r w:rsidR="00DE42F9">
              <w:rPr>
                <w:rFonts w:ascii="meta ofc" w:hAnsi="meta ofc" w:cs="Arial"/>
                <w:i/>
                <w:iCs/>
                <w:lang w:val="ro-RO"/>
              </w:rPr>
              <w:t>/ este inclus in preț sau nu</w:t>
            </w:r>
            <w:r w:rsidR="006D3AEB" w:rsidRPr="006D3AEB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1AA764C3" w14:textId="40F31110" w:rsidR="004D5B47" w:rsidRPr="00E5613E" w:rsidRDefault="004D5B47" w:rsidP="00F879D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5C67822" w14:textId="34B83A75" w:rsidR="00736B95" w:rsidRPr="00E5613E" w:rsidRDefault="00736B95" w:rsidP="00736B95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4C48BE" w14:paraId="08D3C5BE" w14:textId="77777777" w:rsidTr="00736B95">
        <w:tc>
          <w:tcPr>
            <w:tcW w:w="4504" w:type="dxa"/>
          </w:tcPr>
          <w:p w14:paraId="4AA279D2" w14:textId="7D78D009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 xml:space="preserve">Prevederea unui sistem de reduceri sau facilități </w:t>
            </w:r>
            <w:r>
              <w:rPr>
                <w:rFonts w:ascii="meta ofc" w:eastAsia="Calibri" w:hAnsi="meta ofc" w:cs="Tahoma"/>
                <w:b/>
                <w:bCs/>
                <w:lang w:val="ro-RO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 xml:space="preserve">drept exemplu oferirea unui % de reducere la </w:t>
            </w:r>
            <w:r w:rsidR="008E61FB">
              <w:rPr>
                <w:rFonts w:ascii="meta ofc" w:hAnsi="meta ofc" w:cs="Arial"/>
                <w:bCs/>
                <w:i/>
                <w:lang w:val="ro-RO"/>
              </w:rPr>
              <w:t>preț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 xml:space="preserve"> sau alte avantaje</w:t>
            </w:r>
            <w:r w:rsidR="00BF0CCC">
              <w:rPr>
                <w:rFonts w:ascii="meta ofc" w:hAnsi="meta ofc" w:cs="Arial"/>
                <w:bCs/>
                <w:i/>
                <w:lang w:val="ro-RO"/>
              </w:rPr>
              <w:t>, inclusiv dacă acesta se va aplica suplimentar la prețul ofertat sau este inclus</w:t>
            </w:r>
            <w:r w:rsidR="00117D2F">
              <w:rPr>
                <w:rFonts w:ascii="meta ofc" w:hAnsi="meta ofc" w:cs="Arial"/>
                <w:bCs/>
                <w:i/>
                <w:lang w:val="ro-RO"/>
              </w:rPr>
              <w:t xml:space="preserve"> </w:t>
            </w:r>
            <w:r w:rsidR="00BF0CCC">
              <w:rPr>
                <w:rFonts w:ascii="meta ofc" w:hAnsi="meta ofc" w:cs="Arial"/>
                <w:bCs/>
                <w:i/>
                <w:lang w:val="ro-RO"/>
              </w:rPr>
              <w:t xml:space="preserve"> în ofertă deja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20B6331E" w14:textId="7DD7609E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736B95" w:rsidRPr="00DE42F9" w14:paraId="62CC0756" w14:textId="77777777" w:rsidTr="00736B95">
        <w:tc>
          <w:tcPr>
            <w:tcW w:w="4504" w:type="dxa"/>
          </w:tcPr>
          <w:p w14:paraId="614C1986" w14:textId="2F714074" w:rsidR="00736B95" w:rsidRPr="00736B95" w:rsidRDefault="00736B95" w:rsidP="00736B95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/>
              </w:rPr>
            </w:pPr>
            <w:r w:rsidRPr="00736B95">
              <w:rPr>
                <w:rFonts w:ascii="meta ofc" w:eastAsia="Calibri" w:hAnsi="meta ofc" w:cs="Tahoma"/>
                <w:b/>
                <w:bCs/>
                <w:lang w:val="ro-RO"/>
              </w:rPr>
              <w:t xml:space="preserve">Perioada </w:t>
            </w:r>
            <w:r w:rsidR="00556349">
              <w:rPr>
                <w:rFonts w:ascii="meta ofc" w:eastAsia="Calibri" w:hAnsi="meta ofc" w:cs="Tahoma"/>
                <w:b/>
                <w:bCs/>
                <w:lang w:val="ro-RO"/>
              </w:rPr>
              <w:t xml:space="preserve">și condițiile de </w:t>
            </w:r>
            <w:r w:rsidR="00556349" w:rsidRPr="00736B95">
              <w:rPr>
                <w:rFonts w:ascii="meta ofc" w:eastAsia="Calibri" w:hAnsi="meta ofc" w:cs="Tahoma"/>
                <w:b/>
                <w:bCs/>
                <w:lang w:val="ro-RO"/>
              </w:rPr>
              <w:t>garanție</w:t>
            </w:r>
          </w:p>
        </w:tc>
        <w:tc>
          <w:tcPr>
            <w:tcW w:w="4504" w:type="dxa"/>
            <w:shd w:val="clear" w:color="auto" w:fill="auto"/>
          </w:tcPr>
          <w:p w14:paraId="4B24EE05" w14:textId="562840D5" w:rsidR="00736B95" w:rsidRPr="00E5613E" w:rsidRDefault="00736B95" w:rsidP="00736B95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21163637" w14:textId="77777777" w:rsidR="006C117B" w:rsidRDefault="006C117B" w:rsidP="006830B3">
      <w:pPr>
        <w:spacing w:before="240" w:line="240" w:lineRule="atLeast"/>
        <w:rPr>
          <w:rFonts w:ascii="meta ofc" w:hAnsi="meta ofc" w:cs="Arial"/>
          <w:lang w:val="ro-RO"/>
        </w:rPr>
      </w:pPr>
    </w:p>
    <w:p w14:paraId="07E55951" w14:textId="77777777" w:rsidR="00136202" w:rsidRDefault="00136202" w:rsidP="00136202">
      <w:pPr>
        <w:spacing w:after="0" w:line="240" w:lineRule="atLeast"/>
        <w:rPr>
          <w:rFonts w:ascii="meta ofc" w:hAnsi="meta ofc" w:cs="Arial"/>
          <w:lang w:val="ro-RO"/>
        </w:rPr>
      </w:pPr>
      <w:r w:rsidRPr="00136202">
        <w:rPr>
          <w:rFonts w:ascii="meta ofc" w:hAnsi="meta ofc" w:cs="Arial"/>
          <w:b/>
          <w:bCs/>
          <w:lang w:val="ro-RO"/>
        </w:rPr>
        <w:t>Semnătura directorului / persoane responsabile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04A01D4B" w14:textId="77777777" w:rsidR="00136202" w:rsidRPr="00E5613E" w:rsidRDefault="00136202" w:rsidP="00136202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Pr="00E5613E">
        <w:rPr>
          <w:rFonts w:ascii="meta ofc" w:hAnsi="meta ofc" w:cs="Tahoma"/>
          <w:i/>
          <w:lang w:val="ro-RO"/>
        </w:rPr>
        <w:t xml:space="preserve"> </w:t>
      </w:r>
      <w:r w:rsidRPr="00E5613E">
        <w:rPr>
          <w:rFonts w:ascii="meta ofc" w:hAnsi="meta ofc" w:cs="Arial"/>
          <w:lang w:val="ro-RO"/>
        </w:rPr>
        <w:t xml:space="preserve"> </w:t>
      </w:r>
    </w:p>
    <w:p w14:paraId="0D9087D0" w14:textId="77777777" w:rsidR="00136202" w:rsidRDefault="00136202" w:rsidP="00136202">
      <w:pPr>
        <w:spacing w:line="240" w:lineRule="atLeast"/>
        <w:rPr>
          <w:rFonts w:ascii="meta ofc" w:hAnsi="meta ofc" w:cs="Arial"/>
          <w:lang w:val="ro-RO"/>
        </w:rPr>
      </w:pPr>
    </w:p>
    <w:p w14:paraId="7CB6E790" w14:textId="77777777" w:rsidR="00136202" w:rsidRDefault="00136202" w:rsidP="00136202">
      <w:pPr>
        <w:spacing w:line="240" w:lineRule="atLeast"/>
      </w:pPr>
      <w:r w:rsidRPr="00136202">
        <w:rPr>
          <w:rFonts w:ascii="meta ofc" w:hAnsi="meta ofc" w:cs="Arial"/>
          <w:b/>
          <w:bCs/>
          <w:lang w:val="ro-RO"/>
        </w:rPr>
        <w:t>Data depunerii ofertei</w:t>
      </w:r>
      <w:r w:rsidRPr="00E5613E">
        <w:rPr>
          <w:rFonts w:ascii="meta ofc" w:hAnsi="meta ofc" w:cs="Arial"/>
          <w:lang w:val="ro-RO"/>
        </w:rPr>
        <w:t xml:space="preserve"> ____________________________________ </w:t>
      </w:r>
    </w:p>
    <w:p w14:paraId="41F2B189" w14:textId="77777777" w:rsidR="00364F70" w:rsidRDefault="00364F70"/>
    <w:sectPr w:rsidR="00364F70" w:rsidSect="008343EA">
      <w:pgSz w:w="11906" w:h="16838"/>
      <w:pgMar w:top="432" w:right="1133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129B9"/>
    <w:rsid w:val="00027104"/>
    <w:rsid w:val="000317BE"/>
    <w:rsid w:val="000768A6"/>
    <w:rsid w:val="000D6A05"/>
    <w:rsid w:val="001008FC"/>
    <w:rsid w:val="00117D2F"/>
    <w:rsid w:val="00125B2F"/>
    <w:rsid w:val="00132334"/>
    <w:rsid w:val="00136202"/>
    <w:rsid w:val="001452EA"/>
    <w:rsid w:val="00156D84"/>
    <w:rsid w:val="00172CB2"/>
    <w:rsid w:val="002122CF"/>
    <w:rsid w:val="002345B6"/>
    <w:rsid w:val="0024543C"/>
    <w:rsid w:val="00247AFE"/>
    <w:rsid w:val="002655A3"/>
    <w:rsid w:val="00267D95"/>
    <w:rsid w:val="002B4E1B"/>
    <w:rsid w:val="00364F70"/>
    <w:rsid w:val="00431C22"/>
    <w:rsid w:val="004505E1"/>
    <w:rsid w:val="004A3934"/>
    <w:rsid w:val="004C364C"/>
    <w:rsid w:val="004C48BE"/>
    <w:rsid w:val="004D5B47"/>
    <w:rsid w:val="00556349"/>
    <w:rsid w:val="00576EA2"/>
    <w:rsid w:val="005E2428"/>
    <w:rsid w:val="006205CB"/>
    <w:rsid w:val="00623718"/>
    <w:rsid w:val="00680149"/>
    <w:rsid w:val="006830B3"/>
    <w:rsid w:val="006C117B"/>
    <w:rsid w:val="006D3AEB"/>
    <w:rsid w:val="0070140F"/>
    <w:rsid w:val="00715A62"/>
    <w:rsid w:val="00736B95"/>
    <w:rsid w:val="008343EA"/>
    <w:rsid w:val="008E61FB"/>
    <w:rsid w:val="009C0A87"/>
    <w:rsid w:val="009C6578"/>
    <w:rsid w:val="00AD302F"/>
    <w:rsid w:val="00B06FEE"/>
    <w:rsid w:val="00B16D6C"/>
    <w:rsid w:val="00B73E94"/>
    <w:rsid w:val="00B854A0"/>
    <w:rsid w:val="00BD6622"/>
    <w:rsid w:val="00BF0CCC"/>
    <w:rsid w:val="00DE42F9"/>
    <w:rsid w:val="00E16ED2"/>
    <w:rsid w:val="00EC7DD3"/>
    <w:rsid w:val="00F8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Props1.xml><?xml version="1.0" encoding="utf-8"?>
<ds:datastoreItem xmlns:ds="http://schemas.openxmlformats.org/officeDocument/2006/customXml" ds:itemID="{1D8DF9FE-C6E5-4B44-93AD-53DF777B678C}"/>
</file>

<file path=customXml/itemProps2.xml><?xml version="1.0" encoding="utf-8"?>
<ds:datastoreItem xmlns:ds="http://schemas.openxmlformats.org/officeDocument/2006/customXml" ds:itemID="{C5F4D225-9C78-4444-BD65-F2003522039E}"/>
</file>

<file path=customXml/itemProps3.xml><?xml version="1.0" encoding="utf-8"?>
<ds:datastoreItem xmlns:ds="http://schemas.openxmlformats.org/officeDocument/2006/customXml" ds:itemID="{5C241C84-EF1F-4D1E-9E75-04330CADBB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Gantea</cp:lastModifiedBy>
  <cp:revision>53</cp:revision>
  <dcterms:created xsi:type="dcterms:W3CDTF">2025-01-28T06:02:00Z</dcterms:created>
  <dcterms:modified xsi:type="dcterms:W3CDTF">2026-01-14T09:00:00Z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